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A49" w:rsidRPr="00D63A49" w:rsidRDefault="00D63A49" w:rsidP="00D63A49">
      <w:pPr>
        <w:pStyle w:val="c16c11c24"/>
        <w:shd w:val="clear" w:color="auto" w:fill="FFFFFF"/>
        <w:spacing w:before="0" w:beforeAutospacing="0" w:after="0" w:afterAutospacing="0"/>
        <w:jc w:val="right"/>
      </w:pPr>
      <w:r w:rsidRPr="00D63A49">
        <w:t>Подготовила Зыкова Ю.А.</w:t>
      </w:r>
    </w:p>
    <w:p w:rsidR="00D63A49" w:rsidRDefault="00D63A49" w:rsidP="008E74BD">
      <w:pPr>
        <w:pStyle w:val="c16c11c2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8E74BD" w:rsidRDefault="008E74BD" w:rsidP="008E74BD">
      <w:pPr>
        <w:pStyle w:val="c16c11c24"/>
        <w:shd w:val="clear" w:color="auto" w:fill="FFFFFF"/>
        <w:spacing w:before="0" w:beforeAutospacing="0" w:after="0" w:afterAutospacing="0"/>
        <w:jc w:val="center"/>
        <w:rPr>
          <w:rStyle w:val="c2c26"/>
          <w:color w:val="444444"/>
        </w:rPr>
      </w:pPr>
      <w:r w:rsidRPr="00645CA7">
        <w:rPr>
          <w:sz w:val="28"/>
          <w:szCs w:val="28"/>
        </w:rPr>
        <w:t>Классный час</w:t>
      </w:r>
      <w:r>
        <w:rPr>
          <w:sz w:val="28"/>
          <w:szCs w:val="28"/>
        </w:rPr>
        <w:t xml:space="preserve"> «Здоровое питание»</w:t>
      </w:r>
    </w:p>
    <w:p w:rsidR="008E74BD" w:rsidRDefault="008E74BD" w:rsidP="008E74BD">
      <w:pPr>
        <w:pStyle w:val="c16c11c2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Мы есть то, что мы едим</w:t>
      </w:r>
    </w:p>
    <w:p w:rsidR="008E74BD" w:rsidRDefault="008E74BD" w:rsidP="008E74BD">
      <w:pPr>
        <w:pStyle w:val="c16c11c2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 xml:space="preserve">(Ли </w:t>
      </w:r>
      <w:proofErr w:type="spellStart"/>
      <w:r>
        <w:rPr>
          <w:rStyle w:val="c2"/>
          <w:color w:val="444444"/>
        </w:rPr>
        <w:t>Бо</w:t>
      </w:r>
      <w:proofErr w:type="spellEnd"/>
      <w:r>
        <w:rPr>
          <w:rStyle w:val="c2"/>
          <w:color w:val="444444"/>
        </w:rPr>
        <w:t>).</w:t>
      </w:r>
    </w:p>
    <w:p w:rsidR="008E74BD" w:rsidRDefault="008E74BD" w:rsidP="008E74BD">
      <w:pPr>
        <w:pStyle w:val="c16c11"/>
        <w:shd w:val="clear" w:color="auto" w:fill="FFFFFF"/>
        <w:spacing w:before="0" w:beforeAutospacing="0" w:after="0" w:afterAutospacing="0"/>
        <w:rPr>
          <w:rFonts w:ascii="Arial" w:hAnsi="Arial" w:cs="Arial"/>
          <w:color w:val="444444"/>
          <w:sz w:val="18"/>
          <w:szCs w:val="18"/>
        </w:rPr>
      </w:pPr>
      <w:r>
        <w:rPr>
          <w:rStyle w:val="c0"/>
          <w:b/>
          <w:bCs/>
          <w:color w:val="444444"/>
        </w:rPr>
        <w:t>Цели:</w:t>
      </w:r>
    </w:p>
    <w:p w:rsidR="008E74BD" w:rsidRDefault="008E74BD" w:rsidP="008E74B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углубить представление детей о  рациональном питании.</w:t>
      </w:r>
    </w:p>
    <w:p w:rsidR="008E74BD" w:rsidRDefault="008E74BD" w:rsidP="008E74BD">
      <w:pPr>
        <w:pStyle w:val="c16c11"/>
        <w:shd w:val="clear" w:color="auto" w:fill="FFFFFF"/>
        <w:spacing w:before="0" w:beforeAutospacing="0" w:after="0" w:afterAutospacing="0"/>
        <w:rPr>
          <w:rFonts w:ascii="Arial" w:hAnsi="Arial" w:cs="Arial"/>
          <w:color w:val="444444"/>
          <w:sz w:val="18"/>
          <w:szCs w:val="18"/>
        </w:rPr>
      </w:pPr>
      <w:r>
        <w:rPr>
          <w:rStyle w:val="c0"/>
          <w:b/>
          <w:bCs/>
          <w:color w:val="444444"/>
        </w:rPr>
        <w:t>Задачи:</w:t>
      </w:r>
    </w:p>
    <w:p w:rsidR="008E74BD" w:rsidRDefault="008E74BD" w:rsidP="008E74B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научить выбирать учащихся продукты, полезные для здоровья;</w:t>
      </w:r>
    </w:p>
    <w:p w:rsidR="008E74BD" w:rsidRDefault="008E74BD" w:rsidP="008E74B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познакомить учащихся с вредными для человека продуктами;</w:t>
      </w:r>
    </w:p>
    <w:p w:rsidR="008E74BD" w:rsidRDefault="008E74BD" w:rsidP="008E74B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познакомить с культурой питания: режимом.</w:t>
      </w:r>
    </w:p>
    <w:p w:rsidR="008E74BD" w:rsidRDefault="008E74BD" w:rsidP="008E74BD">
      <w:pPr>
        <w:pStyle w:val="c16c11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rStyle w:val="c0"/>
          <w:b/>
          <w:bCs/>
          <w:color w:val="444444"/>
        </w:rPr>
        <w:t>Ход классного часа</w:t>
      </w:r>
    </w:p>
    <w:p w:rsidR="008E74BD" w:rsidRDefault="008E74BD" w:rsidP="008E74BD">
      <w:pPr>
        <w:pStyle w:val="c16c11"/>
        <w:shd w:val="clear" w:color="auto" w:fill="FFFFFF"/>
        <w:spacing w:before="0" w:beforeAutospacing="0" w:after="0" w:afterAutospacing="0"/>
        <w:rPr>
          <w:rFonts w:ascii="Arial" w:hAnsi="Arial" w:cs="Arial"/>
          <w:color w:val="444444"/>
          <w:sz w:val="18"/>
          <w:szCs w:val="18"/>
        </w:rPr>
      </w:pPr>
      <w:r>
        <w:rPr>
          <w:rStyle w:val="c0"/>
          <w:b/>
          <w:bCs/>
          <w:color w:val="444444"/>
        </w:rPr>
        <w:t>1.Организационный момент</w:t>
      </w:r>
      <w:r>
        <w:rPr>
          <w:rStyle w:val="c2"/>
          <w:color w:val="444444"/>
        </w:rPr>
        <w:t>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У.: Здравствуйте, ребята! Сегодня мы с вами поговорим о еде и здоровье, о том, как нужно правильно питаться и что есть на завтрак, обед, ужин и многие другие вопросы, которые касаются нашего с вами здоровья и непосредственно еды, которую мы потребляем.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Обратите внимание на эпиграф, записанный на доске. Каким образом он может быть связан с нашей сегодняшней темой? Прокомментируйте его, пожалуйста.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="Arial"/>
          <w:color w:val="444444"/>
          <w:sz w:val="22"/>
          <w:szCs w:val="22"/>
        </w:rPr>
      </w:pPr>
      <w:r w:rsidRPr="00567DF7">
        <w:rPr>
          <w:rFonts w:asciiTheme="minorHAnsi" w:hAnsiTheme="minorHAnsi" w:cs="Arial"/>
          <w:color w:val="444444"/>
          <w:sz w:val="22"/>
          <w:szCs w:val="22"/>
        </w:rPr>
        <w:t>На доске написаны пословицы и крылатые выражения, объясните, как вы их понимаете.</w:t>
      </w:r>
    </w:p>
    <w:p w:rsidR="008E74BD" w:rsidRDefault="008E74BD" w:rsidP="008E74B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Есть и пить надо столько, чтобы наши силы восстанавливались, а не подавлялись (Марк Тулий Цицерон).</w:t>
      </w:r>
    </w:p>
    <w:p w:rsidR="008E74BD" w:rsidRPr="000E4776" w:rsidRDefault="008E74BD" w:rsidP="008E74B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444444"/>
          <w:sz w:val="18"/>
          <w:szCs w:val="18"/>
        </w:rPr>
      </w:pPr>
      <w:proofErr w:type="spellStart"/>
      <w:r>
        <w:rPr>
          <w:rStyle w:val="c2"/>
          <w:color w:val="444444"/>
        </w:rPr>
        <w:t>Обжора</w:t>
      </w:r>
      <w:proofErr w:type="spellEnd"/>
      <w:r>
        <w:rPr>
          <w:rStyle w:val="c2"/>
          <w:color w:val="444444"/>
        </w:rPr>
        <w:t xml:space="preserve"> роет себе могилу зубами (</w:t>
      </w:r>
      <w:proofErr w:type="gramStart"/>
      <w:r>
        <w:rPr>
          <w:rStyle w:val="c2"/>
          <w:color w:val="444444"/>
        </w:rPr>
        <w:t>английская</w:t>
      </w:r>
      <w:proofErr w:type="gramEnd"/>
      <w:r>
        <w:rPr>
          <w:rStyle w:val="c2"/>
          <w:color w:val="444444"/>
        </w:rPr>
        <w:t xml:space="preserve"> пословиц).</w:t>
      </w:r>
    </w:p>
    <w:p w:rsidR="008E74BD" w:rsidRDefault="008E74BD" w:rsidP="008E74B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Щи да каша – пища наша (русская народная пословица).</w:t>
      </w:r>
    </w:p>
    <w:p w:rsidR="008E74BD" w:rsidRDefault="008E74BD" w:rsidP="008E74B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Переедание приводит к болезни, так показывает практика (Гиппократ).</w:t>
      </w:r>
    </w:p>
    <w:p w:rsidR="008E74BD" w:rsidRDefault="008E74BD" w:rsidP="008E74B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Аппетит приходит во время еды (Франсуа Рабле).</w:t>
      </w:r>
    </w:p>
    <w:p w:rsidR="008E74BD" w:rsidRPr="00645CA7" w:rsidRDefault="008E74BD" w:rsidP="008E74B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С тех пор как люди научились варить пищу, они едят вдвое больше, чем требует природа (</w:t>
      </w:r>
      <w:proofErr w:type="spellStart"/>
      <w:r>
        <w:rPr>
          <w:rStyle w:val="c2"/>
          <w:color w:val="444444"/>
        </w:rPr>
        <w:t>Бенджамин</w:t>
      </w:r>
      <w:proofErr w:type="spellEnd"/>
      <w:r>
        <w:rPr>
          <w:rStyle w:val="c2"/>
          <w:color w:val="444444"/>
        </w:rPr>
        <w:t xml:space="preserve"> Франклин).</w:t>
      </w:r>
    </w:p>
    <w:p w:rsidR="008E74BD" w:rsidRDefault="008E74BD" w:rsidP="008E74BD">
      <w:pPr>
        <w:pStyle w:val="c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44444"/>
          <w:sz w:val="18"/>
          <w:szCs w:val="18"/>
        </w:rPr>
      </w:pP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У.: Итак, все рассмотренные нами афоризмы говорят о непосредственной зависимости здоровья человека  от еды.</w:t>
      </w:r>
    </w:p>
    <w:p w:rsidR="008E74BD" w:rsidRDefault="008E74BD" w:rsidP="008E74BD">
      <w:pPr>
        <w:pStyle w:val="c16c11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У.: А сейчас ответьте на некоторые мои вопросы (на листочках). Мини-тест.</w:t>
      </w:r>
    </w:p>
    <w:p w:rsidR="008E74BD" w:rsidRDefault="008E74BD" w:rsidP="008E74BD">
      <w:pPr>
        <w:pStyle w:val="c16c11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1.Часто ли соблюдаете режим питания, то есть едите в одно и то же время? Всегда, редко, никогда.</w:t>
      </w:r>
    </w:p>
    <w:p w:rsidR="008E74BD" w:rsidRDefault="008E74BD" w:rsidP="008E74BD">
      <w:pPr>
        <w:pStyle w:val="c16c11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2.Много ли сладкого / жирного / острого / копченого вы едите? Много, изредка, никогда.</w:t>
      </w:r>
    </w:p>
    <w:p w:rsidR="008E74BD" w:rsidRDefault="008E74BD" w:rsidP="008E74BD">
      <w:pPr>
        <w:pStyle w:val="c11c13c16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3.Как часто вы покупаете сухарики, чипсы, газировку? Часто, редко, никогда.</w:t>
      </w:r>
    </w:p>
    <w:p w:rsidR="008E74BD" w:rsidRDefault="008E74BD" w:rsidP="008E74BD">
      <w:pPr>
        <w:pStyle w:val="c16c11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4.Часто ли едите фрукты и овощи? Часто, редко.</w:t>
      </w:r>
    </w:p>
    <w:p w:rsidR="008E74BD" w:rsidRDefault="008E74BD" w:rsidP="008E74BD">
      <w:pPr>
        <w:pStyle w:val="c16c11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5.Завтракаете каждое утро? Каждое, редко, никогда.</w:t>
      </w:r>
    </w:p>
    <w:p w:rsidR="008E74BD" w:rsidRDefault="008E74BD" w:rsidP="008E74BD">
      <w:pPr>
        <w:pStyle w:val="c16c11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6. Как часто  вы едите всухомятку? Часто, редко, никогда.</w:t>
      </w:r>
    </w:p>
    <w:p w:rsidR="008E74BD" w:rsidRDefault="008E74BD" w:rsidP="008E74BD">
      <w:pPr>
        <w:pStyle w:val="c16c11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У.: Озвучим результаты.</w:t>
      </w:r>
    </w:p>
    <w:p w:rsidR="008E74BD" w:rsidRDefault="008E74BD" w:rsidP="008E74BD">
      <w:pPr>
        <w:pStyle w:val="c16c11"/>
        <w:shd w:val="clear" w:color="auto" w:fill="FFFFFF"/>
        <w:spacing w:before="0" w:beforeAutospacing="0" w:after="0" w:afterAutospacing="0"/>
        <w:rPr>
          <w:rFonts w:ascii="Arial" w:hAnsi="Arial" w:cs="Arial"/>
          <w:color w:val="444444"/>
          <w:sz w:val="18"/>
          <w:szCs w:val="18"/>
        </w:rPr>
      </w:pPr>
      <w:r>
        <w:rPr>
          <w:rStyle w:val="c0"/>
          <w:b/>
          <w:bCs/>
          <w:color w:val="444444"/>
        </w:rPr>
        <w:t>2. Основной этап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У.: Итак, какая же пища нам нужна? Как соблюдать режим питания? Что лучше есть на завтрак, обед, ужин? Какие продукты полезны? А какие нет? Что происходит с пищей во время попадания ее в организм? К чему может привести неправильное питание?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На все эти вопросы мы сейчас постараемся с вами ответить.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 xml:space="preserve">Вы уже поняли, что от того, что и как мы едим, зависит наше здоровье, настроение, самочувствие. Правильное или рациональное питание – это важнейшее условие здорового образа жизни. Неправильное же питание (употребление вредных продуктов, нарушение режима питания, еду всухомятку и т.п.) приводит к развитию ряда заболеваний, например гастрит, язва желудка, ожирение, сахарный диабет, гипертония, </w:t>
      </w:r>
      <w:proofErr w:type="spellStart"/>
      <w:r>
        <w:rPr>
          <w:rStyle w:val="c2"/>
          <w:color w:val="444444"/>
        </w:rPr>
        <w:t>остеопороз</w:t>
      </w:r>
      <w:proofErr w:type="spellEnd"/>
      <w:r>
        <w:rPr>
          <w:rStyle w:val="c2"/>
          <w:color w:val="444444"/>
        </w:rPr>
        <w:t xml:space="preserve"> и множество других заболеваний.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44444"/>
          <w:sz w:val="18"/>
          <w:szCs w:val="18"/>
        </w:rPr>
      </w:pP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444444"/>
        </w:rPr>
      </w:pPr>
      <w:r>
        <w:rPr>
          <w:rStyle w:val="c2"/>
          <w:color w:val="444444"/>
        </w:rPr>
        <w:t>Давайте с вами для начала поговорим</w:t>
      </w:r>
      <w:r>
        <w:rPr>
          <w:rStyle w:val="apple-converted-space"/>
          <w:color w:val="444444"/>
        </w:rPr>
        <w:t> </w:t>
      </w:r>
      <w:r>
        <w:rPr>
          <w:rStyle w:val="c0c6"/>
          <w:b/>
          <w:bCs/>
          <w:i/>
          <w:iCs/>
          <w:color w:val="444444"/>
        </w:rPr>
        <w:t>о полезности и вредности</w:t>
      </w:r>
      <w:r>
        <w:rPr>
          <w:rStyle w:val="c2"/>
          <w:color w:val="444444"/>
        </w:rPr>
        <w:t xml:space="preserve"> продуктов и пригласим нашего первого консультанта. 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jc w:val="both"/>
        <w:rPr>
          <w:rStyle w:val="c2"/>
          <w:i/>
          <w:color w:val="444444"/>
        </w:rPr>
      </w:pPr>
      <w:r w:rsidRPr="00567DF7">
        <w:rPr>
          <w:rStyle w:val="c2"/>
          <w:i/>
          <w:color w:val="444444"/>
        </w:rPr>
        <w:t>Примечание: слова для выступления раздаются заранее.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444444"/>
        </w:rPr>
      </w:pPr>
    </w:p>
    <w:p w:rsidR="008E74BD" w:rsidRPr="009B16A6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b/>
          <w:i/>
          <w:color w:val="444444"/>
          <w:sz w:val="18"/>
          <w:szCs w:val="18"/>
        </w:rPr>
      </w:pPr>
      <w:r w:rsidRPr="009B16A6">
        <w:rPr>
          <w:rStyle w:val="c2"/>
          <w:b/>
          <w:i/>
          <w:color w:val="444444"/>
        </w:rPr>
        <w:t>Консультант 1.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lastRenderedPageBreak/>
        <w:t xml:space="preserve">Все продукты питания делятся на три большие группы: углеводы, белки и жиры. Например, углеводы и жиры дают человеку энергии, чтобы двигаться, думать и не уставать. Белки же помогают строить организм, делать его более сильным. Кроме того, продукты питания содержат витамины и минеральные вещества, которые помогают </w:t>
      </w:r>
      <w:proofErr w:type="gramStart"/>
      <w:r>
        <w:rPr>
          <w:rStyle w:val="c2"/>
          <w:color w:val="444444"/>
        </w:rPr>
        <w:t>организму</w:t>
      </w:r>
      <w:proofErr w:type="gramEnd"/>
      <w:r>
        <w:rPr>
          <w:rStyle w:val="c2"/>
          <w:color w:val="444444"/>
        </w:rPr>
        <w:t xml:space="preserve"> расти и развиваться. 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proofErr w:type="gramStart"/>
      <w:r>
        <w:rPr>
          <w:rStyle w:val="c2"/>
          <w:color w:val="444444"/>
        </w:rPr>
        <w:t>Какие же продукты, как вы думаете, относятся к</w:t>
      </w:r>
      <w:r>
        <w:rPr>
          <w:rStyle w:val="apple-converted-space"/>
          <w:color w:val="444444"/>
        </w:rPr>
        <w:t> </w:t>
      </w:r>
      <w:r>
        <w:rPr>
          <w:rStyle w:val="c0c6"/>
          <w:b/>
          <w:bCs/>
          <w:i/>
          <w:iCs/>
          <w:color w:val="444444"/>
        </w:rPr>
        <w:t>полезным</w:t>
      </w:r>
      <w:r>
        <w:rPr>
          <w:rStyle w:val="c2"/>
          <w:color w:val="444444"/>
        </w:rPr>
        <w:t>? (молочные продукты, мед, овощи, фрукты, мясо, рыба, яйца)</w:t>
      </w:r>
      <w:proofErr w:type="gramEnd"/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proofErr w:type="gramStart"/>
      <w:r>
        <w:rPr>
          <w:rStyle w:val="c2"/>
          <w:color w:val="444444"/>
        </w:rPr>
        <w:t>К самым</w:t>
      </w:r>
      <w:r>
        <w:rPr>
          <w:rStyle w:val="apple-converted-space"/>
          <w:color w:val="444444"/>
        </w:rPr>
        <w:t> </w:t>
      </w:r>
      <w:r>
        <w:rPr>
          <w:rStyle w:val="c0c6"/>
          <w:b/>
          <w:bCs/>
          <w:i/>
          <w:iCs/>
          <w:color w:val="444444"/>
        </w:rPr>
        <w:t>вредным</w:t>
      </w:r>
      <w:r>
        <w:rPr>
          <w:rStyle w:val="c2"/>
          <w:color w:val="444444"/>
        </w:rPr>
        <w:t> продуктам относят: сладкие газированные напитки (кола, пепси и др.), картофельные чипсы, сухарики, сладкие шоколадные батончики, сосиски, сардельки, колбаса, паштеты, жирные сорта мяса, особенно в жареном виде, майонез, лапша быстрого приготовления, кетчуп и другое.</w:t>
      </w:r>
      <w:proofErr w:type="gramEnd"/>
    </w:p>
    <w:p w:rsidR="008E74BD" w:rsidRDefault="008E74BD" w:rsidP="008E74BD">
      <w:pPr>
        <w:pStyle w:val="c7c13"/>
        <w:shd w:val="clear" w:color="auto" w:fill="FFFFFF"/>
        <w:spacing w:before="0" w:beforeAutospacing="0" w:after="12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Во всех этих продуктах очень много химии: заменителей, красителей, растворителей. Действие этих веществ сопоставимо с ядом. Постепенно ядовитые вещества накапливаются в организме, и развивается болезнь.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444444"/>
        </w:rPr>
      </w:pPr>
      <w:r>
        <w:rPr>
          <w:rStyle w:val="c2"/>
          <w:color w:val="444444"/>
        </w:rPr>
        <w:t>Учитель: итак, давайте немного поговорим, например, о газированных продуктах  предоставим слово нашим  консультантам.</w:t>
      </w:r>
    </w:p>
    <w:p w:rsidR="008E74BD" w:rsidRPr="00DD68BC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center"/>
        <w:rPr>
          <w:rStyle w:val="c2"/>
          <w:b/>
          <w:color w:val="444444"/>
        </w:rPr>
      </w:pPr>
      <w:r w:rsidRPr="00DD68BC">
        <w:rPr>
          <w:rStyle w:val="c2"/>
          <w:b/>
          <w:color w:val="444444"/>
        </w:rPr>
        <w:t>О газированных напитках</w:t>
      </w:r>
    </w:p>
    <w:p w:rsidR="008E74BD" w:rsidRPr="005431E9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b/>
          <w:i/>
          <w:color w:val="444444"/>
          <w:sz w:val="18"/>
          <w:szCs w:val="18"/>
        </w:rPr>
      </w:pPr>
      <w:r>
        <w:rPr>
          <w:rStyle w:val="c2"/>
          <w:b/>
          <w:i/>
          <w:color w:val="444444"/>
        </w:rPr>
        <w:t>Консультант 2,3</w:t>
      </w:r>
      <w:r w:rsidRPr="005431E9">
        <w:rPr>
          <w:rStyle w:val="c2"/>
          <w:b/>
          <w:i/>
          <w:color w:val="444444"/>
        </w:rPr>
        <w:t>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В любом случае, важно знать, что именно в газированных напитках может реально принести вред. Во-первых, это</w:t>
      </w:r>
      <w:r w:rsidRPr="00567DF7">
        <w:rPr>
          <w:rStyle w:val="apple-converted-space"/>
          <w:iCs/>
          <w:color w:val="444444"/>
        </w:rPr>
        <w:t> </w:t>
      </w:r>
      <w:r w:rsidRPr="00567DF7">
        <w:rPr>
          <w:rStyle w:val="c0c6"/>
          <w:b/>
          <w:bCs/>
          <w:iCs/>
          <w:color w:val="444444"/>
        </w:rPr>
        <w:t>углеводы</w:t>
      </w:r>
      <w:r w:rsidRPr="00567DF7">
        <w:rPr>
          <w:rStyle w:val="c2c6"/>
          <w:iCs/>
          <w:color w:val="444444"/>
        </w:rPr>
        <w:t xml:space="preserve">. В </w:t>
      </w:r>
      <w:smartTag w:uri="urn:schemas-microsoft-com:office:smarttags" w:element="metricconverter">
        <w:smartTagPr>
          <w:attr w:name="ProductID" w:val="0,33 л"/>
        </w:smartTagPr>
        <w:r w:rsidRPr="00567DF7">
          <w:rPr>
            <w:rStyle w:val="c2c6"/>
            <w:iCs/>
            <w:color w:val="444444"/>
          </w:rPr>
          <w:t>0,33 л</w:t>
        </w:r>
      </w:smartTag>
      <w:r w:rsidRPr="00567DF7">
        <w:rPr>
          <w:rStyle w:val="c2c6"/>
          <w:iCs/>
          <w:color w:val="444444"/>
        </w:rPr>
        <w:t xml:space="preserve">. </w:t>
      </w:r>
      <w:proofErr w:type="spellStart"/>
      <w:r w:rsidRPr="00567DF7">
        <w:rPr>
          <w:rStyle w:val="c2c6"/>
          <w:iCs/>
          <w:color w:val="444444"/>
        </w:rPr>
        <w:t>Pepsi-Cola</w:t>
      </w:r>
      <w:proofErr w:type="spellEnd"/>
      <w:r w:rsidRPr="00567DF7">
        <w:rPr>
          <w:rStyle w:val="c2c6"/>
          <w:iCs/>
          <w:color w:val="444444"/>
        </w:rPr>
        <w:t xml:space="preserve"> содержится 8 кусков сахара. Мало, кто стал бы пить такой сладкий чай или кофе. Все эти углеводы откладываются  в жировые складки и способствуют развитию диабета. В диетические газировки для минимизации калорий добавляют различные </w:t>
      </w:r>
      <w:proofErr w:type="spellStart"/>
      <w:r w:rsidRPr="00567DF7">
        <w:rPr>
          <w:rStyle w:val="c2c6"/>
          <w:iCs/>
          <w:color w:val="444444"/>
        </w:rPr>
        <w:t>подсластители</w:t>
      </w:r>
      <w:proofErr w:type="spellEnd"/>
      <w:r w:rsidRPr="00567DF7">
        <w:rPr>
          <w:rStyle w:val="c2c6"/>
          <w:iCs/>
          <w:color w:val="444444"/>
        </w:rPr>
        <w:t>. Самый опасный из них - белок</w:t>
      </w:r>
      <w:r w:rsidRPr="00567DF7">
        <w:rPr>
          <w:rStyle w:val="apple-converted-space"/>
          <w:iCs/>
          <w:color w:val="444444"/>
        </w:rPr>
        <w:t> </w:t>
      </w:r>
      <w:proofErr w:type="spellStart"/>
      <w:r w:rsidRPr="00567DF7">
        <w:rPr>
          <w:rStyle w:val="c0c6"/>
          <w:b/>
          <w:bCs/>
          <w:iCs/>
          <w:color w:val="444444"/>
        </w:rPr>
        <w:t>аспартам</w:t>
      </w:r>
      <w:proofErr w:type="spellEnd"/>
      <w:r w:rsidRPr="00567DF7">
        <w:rPr>
          <w:rStyle w:val="c2c6"/>
          <w:iCs/>
          <w:color w:val="444444"/>
        </w:rPr>
        <w:t xml:space="preserve">. Он в 200 раз слаще сахара, вызывает аллергию, болезни желудка, нарушения работы печени, головные боли, ослабление памяти и зрения и даже припадки. Именно </w:t>
      </w:r>
      <w:proofErr w:type="spellStart"/>
      <w:r w:rsidRPr="00567DF7">
        <w:rPr>
          <w:rStyle w:val="c2c6"/>
          <w:iCs/>
          <w:color w:val="444444"/>
        </w:rPr>
        <w:t>подсластители</w:t>
      </w:r>
      <w:proofErr w:type="spellEnd"/>
      <w:r w:rsidRPr="00567DF7">
        <w:rPr>
          <w:rStyle w:val="c2c6"/>
          <w:iCs/>
          <w:color w:val="444444"/>
        </w:rPr>
        <w:t xml:space="preserve"> являются главными секретами газированной воды - они не утоляют жажду, а наоборот вызывают аппетит.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Газировка содержит кислоту, которая разъедает зубную эмаль и способствует появлению кариеса. Например, в яблочном соке кислоты содержится во много раз больше. Разница только в том, что там она натуральная, хоть и разъедает эмаль зубов, но не вымывает кальций, как это делает</w:t>
      </w:r>
      <w:r w:rsidRPr="00567DF7">
        <w:rPr>
          <w:rStyle w:val="apple-converted-space"/>
          <w:iCs/>
          <w:color w:val="444444"/>
        </w:rPr>
        <w:t> </w:t>
      </w:r>
      <w:r w:rsidRPr="00567DF7">
        <w:rPr>
          <w:rStyle w:val="c0c6"/>
          <w:b/>
          <w:bCs/>
          <w:iCs/>
          <w:color w:val="444444"/>
        </w:rPr>
        <w:t>ортофосфорная кислота</w:t>
      </w:r>
      <w:r w:rsidRPr="00567DF7">
        <w:rPr>
          <w:rStyle w:val="c2c6"/>
          <w:iCs/>
          <w:color w:val="444444"/>
        </w:rPr>
        <w:t> (Е338). Чаще всего в газировках используется именно она.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Также газировки содержат</w:t>
      </w:r>
      <w:r w:rsidRPr="00567DF7">
        <w:rPr>
          <w:rStyle w:val="apple-converted-space"/>
          <w:iCs/>
          <w:color w:val="444444"/>
        </w:rPr>
        <w:t> </w:t>
      </w:r>
      <w:r w:rsidRPr="00567DF7">
        <w:rPr>
          <w:rStyle w:val="c0c6"/>
          <w:b/>
          <w:bCs/>
          <w:iCs/>
          <w:color w:val="444444"/>
        </w:rPr>
        <w:t>углекислый газ</w:t>
      </w:r>
      <w:r w:rsidRPr="00567DF7">
        <w:rPr>
          <w:rStyle w:val="c2c6"/>
          <w:iCs/>
          <w:color w:val="444444"/>
        </w:rPr>
        <w:t>, который возбуждает  желудочную секрецию, повышает кислотность и способствует метеоризму. Ну и разумеется</w:t>
      </w:r>
      <w:r w:rsidRPr="00567DF7">
        <w:rPr>
          <w:rStyle w:val="apple-converted-space"/>
          <w:iCs/>
          <w:color w:val="444444"/>
        </w:rPr>
        <w:t> </w:t>
      </w:r>
      <w:r w:rsidRPr="00567DF7">
        <w:rPr>
          <w:rStyle w:val="c0c6"/>
          <w:b/>
          <w:bCs/>
          <w:iCs/>
          <w:color w:val="444444"/>
        </w:rPr>
        <w:t>кофеин</w:t>
      </w:r>
      <w:r w:rsidRPr="00567DF7">
        <w:rPr>
          <w:rStyle w:val="c2c6"/>
          <w:iCs/>
          <w:color w:val="444444"/>
        </w:rPr>
        <w:t xml:space="preserve">. Если злоупотреблять напитком, можно получить кофеиновую зависимость или интоксикацию. </w:t>
      </w:r>
      <w:proofErr w:type="gramStart"/>
      <w:r w:rsidRPr="00567DF7">
        <w:rPr>
          <w:rStyle w:val="c2c6"/>
          <w:iCs/>
          <w:color w:val="444444"/>
        </w:rPr>
        <w:t>Ее признаки - беспокойство, возбуждение, бессонница, желудочные боли, судороги, тахикардия и пр.</w:t>
      </w:r>
      <w:proofErr w:type="gramEnd"/>
      <w:r w:rsidRPr="00567DF7">
        <w:rPr>
          <w:rStyle w:val="c2c6"/>
          <w:iCs/>
          <w:color w:val="444444"/>
        </w:rPr>
        <w:t xml:space="preserve"> В некоторых дозах кофеин может быть смертельным.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Пожалуй, самое коварное в газированной воде - это</w:t>
      </w:r>
      <w:r w:rsidRPr="00567DF7">
        <w:rPr>
          <w:rStyle w:val="apple-converted-space"/>
          <w:iCs/>
          <w:color w:val="444444"/>
        </w:rPr>
        <w:t> </w:t>
      </w:r>
      <w:r w:rsidRPr="00567DF7">
        <w:rPr>
          <w:rStyle w:val="c0c6"/>
          <w:b/>
          <w:bCs/>
          <w:iCs/>
          <w:color w:val="444444"/>
        </w:rPr>
        <w:t>тара</w:t>
      </w:r>
      <w:r w:rsidRPr="00567DF7">
        <w:rPr>
          <w:rStyle w:val="c2c6"/>
          <w:iCs/>
          <w:color w:val="444444"/>
        </w:rPr>
        <w:t>. Алюминиевые банки помогают разносить опасные заразные болезни. В момент вскрытия банки в контакт с ее содержимым вступают различные виды стафилококков, а также бактерии-возбудители сальмонеллеза и энтероколита, жидкость разливается по крышке и вместе со всеми бактериями оказывается внутри нас.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0c6"/>
          <w:b/>
          <w:bCs/>
          <w:i/>
          <w:iCs/>
          <w:color w:val="444444"/>
        </w:rPr>
        <w:t>Кока-кола с успехом заменяет бытовую химию.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 xml:space="preserve">История кока колы утверждает, что во многих штатах США дорожная полиция всегда имеет в патрульной машине </w:t>
      </w:r>
      <w:smartTag w:uri="urn:schemas-microsoft-com:office:smarttags" w:element="metricconverter">
        <w:smartTagPr>
          <w:attr w:name="ProductID" w:val="2 галлона"/>
        </w:smartTagPr>
        <w:r w:rsidRPr="00567DF7">
          <w:rPr>
            <w:rStyle w:val="c2c6"/>
            <w:iCs/>
            <w:color w:val="444444"/>
          </w:rPr>
          <w:t>2 галлона</w:t>
        </w:r>
      </w:smartTag>
      <w:r w:rsidRPr="00567DF7">
        <w:rPr>
          <w:rStyle w:val="c2c6"/>
          <w:iCs/>
          <w:color w:val="444444"/>
        </w:rPr>
        <w:t xml:space="preserve"> Колы, чтобы смывать кровь с шоссе после аварии.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Чтобы почистить туалет, вылейте банку Колы в раковину и не смывайте в течение часа.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Чтобы удалить ржавые пятна с хромированного бампера машины, потрите бампер смятым листом алюминиевой фольги, смоченным в кока коле.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Чтобы удалить коррозию с батарей в автомобиле, полейте батареи банкой Колы, и коррозия исчезнет.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Чтобы раскрутить заржавевший болт, смочите тряпку кока колой и обмотайте ею болт на несколько минут.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Чтобы очистить одежду от загрязнения, вылейте банку кока колы на груду грязной одежды, добавьте стиральный порошок и постирайте в машине как обычно. Кола поможет избавиться от пятен. Кока кола также очистит стекла в автомобиле от дорожной пыли.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 xml:space="preserve">О составе кока колы. Активный ингредиент кока колы - фосфорная кислота. Ее </w:t>
      </w:r>
      <w:proofErr w:type="spellStart"/>
      <w:r w:rsidRPr="00567DF7">
        <w:rPr>
          <w:rStyle w:val="c2c6"/>
          <w:iCs/>
          <w:color w:val="444444"/>
        </w:rPr>
        <w:t>рН</w:t>
      </w:r>
      <w:proofErr w:type="spellEnd"/>
      <w:r w:rsidRPr="00567DF7">
        <w:rPr>
          <w:rStyle w:val="c2c6"/>
          <w:iCs/>
          <w:color w:val="444444"/>
        </w:rPr>
        <w:t xml:space="preserve"> </w:t>
      </w:r>
      <w:proofErr w:type="gramStart"/>
      <w:r w:rsidRPr="00567DF7">
        <w:rPr>
          <w:rStyle w:val="c2c6"/>
          <w:iCs/>
          <w:color w:val="444444"/>
        </w:rPr>
        <w:t>равен</w:t>
      </w:r>
      <w:proofErr w:type="gramEnd"/>
      <w:r w:rsidRPr="00567DF7">
        <w:rPr>
          <w:rStyle w:val="c2c6"/>
          <w:iCs/>
          <w:color w:val="444444"/>
        </w:rPr>
        <w:t xml:space="preserve"> 2.8. За 4 дня он может растворить ваши ногти.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lastRenderedPageBreak/>
        <w:t xml:space="preserve">Для перевозки концентрата кока колы грузовик должен быть оборудован специальными поддонами, предназначенными для </w:t>
      </w:r>
      <w:proofErr w:type="spellStart"/>
      <w:r w:rsidRPr="00567DF7">
        <w:rPr>
          <w:rStyle w:val="c2c6"/>
          <w:iCs/>
          <w:color w:val="444444"/>
        </w:rPr>
        <w:t>высококоррозионных</w:t>
      </w:r>
      <w:proofErr w:type="spellEnd"/>
      <w:r w:rsidRPr="00567DF7">
        <w:rPr>
          <w:rStyle w:val="c2c6"/>
          <w:iCs/>
          <w:color w:val="444444"/>
        </w:rPr>
        <w:t xml:space="preserve"> материалов.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Дистрибьюторы кока колы уже 20 лет используют ее для очистки моторов своих грузовиков.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0c6"/>
          <w:b/>
          <w:bCs/>
          <w:iCs/>
          <w:color w:val="444444"/>
        </w:rPr>
        <w:t>Все еще хотите бутылочку Колы?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Единственный безвредный компонент газировок - вода. Мертвая, безжизненная, дистиллированная, чтобы ее естественный вкус не нарушал вкус напитка, чтобы лимонад, производимый в любой точке земного шара, соответствовал строгому стандарту.</w:t>
      </w:r>
      <w:r w:rsidRPr="00567DF7">
        <w:rPr>
          <w:rStyle w:val="apple-converted-space"/>
          <w:iCs/>
          <w:color w:val="444444"/>
        </w:rPr>
        <w:t> 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0c6"/>
          <w:b/>
          <w:bCs/>
          <w:iCs/>
          <w:color w:val="444444"/>
        </w:rPr>
        <w:t xml:space="preserve">Чтобы уменьшить вред от любой газировки, в том числе и от </w:t>
      </w:r>
      <w:proofErr w:type="spellStart"/>
      <w:r w:rsidRPr="00567DF7">
        <w:rPr>
          <w:rStyle w:val="c0c6"/>
          <w:b/>
          <w:bCs/>
          <w:iCs/>
          <w:color w:val="444444"/>
        </w:rPr>
        <w:t>Pepsi</w:t>
      </w:r>
      <w:proofErr w:type="spellEnd"/>
      <w:r w:rsidRPr="00567DF7">
        <w:rPr>
          <w:rStyle w:val="c0c6"/>
          <w:b/>
          <w:bCs/>
          <w:iCs/>
          <w:color w:val="444444"/>
        </w:rPr>
        <w:t>, необходимо следовать простым правилам</w:t>
      </w:r>
      <w:r w:rsidRPr="00567DF7">
        <w:rPr>
          <w:rStyle w:val="c2c6"/>
          <w:iCs/>
          <w:color w:val="444444"/>
        </w:rPr>
        <w:t>: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1. Пейте ее холодной. Разрушение эмали зубов зависит и от температуры напитка. В Америке газировки пьют больше, чем в Европе, но ее всегда подают со льдом, и повреждений зубов у американских детей меньше.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2. Пейте через трубочку, чтобы избегать контакта с банкой.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3. Ограничьтесь одним стаканом 1-2 раза в неделю.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4. Откажитесь от газировки, если страдаете ожирением, диабетом, гастритом, язвой.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c6"/>
          <w:iCs/>
          <w:color w:val="444444"/>
        </w:rPr>
      </w:pPr>
      <w:r w:rsidRPr="00567DF7">
        <w:rPr>
          <w:rStyle w:val="c2c6"/>
          <w:iCs/>
          <w:color w:val="444444"/>
        </w:rPr>
        <w:t>5. Не давайте газировку детям до 3 лет.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c6"/>
          <w:i/>
          <w:iCs/>
          <w:color w:val="444444"/>
        </w:rPr>
      </w:pPr>
    </w:p>
    <w:p w:rsidR="008E74BD" w:rsidRPr="00DD68BC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DD68BC">
        <w:rPr>
          <w:rStyle w:val="c2c6"/>
          <w:iCs/>
          <w:color w:val="444444"/>
        </w:rPr>
        <w:t>У: Теперь поговорим о беде нашего класса, это вечно валяющиеся пакетики из-под чипсов и сухариков и в довольно больших количествах, поэтому нельзя не заострить внимание на том,</w:t>
      </w:r>
      <w:r w:rsidRPr="00DD68BC">
        <w:rPr>
          <w:rStyle w:val="apple-converted-space"/>
          <w:iCs/>
          <w:color w:val="444444"/>
        </w:rPr>
        <w:t> </w:t>
      </w:r>
      <w:r w:rsidRPr="00DD68BC">
        <w:rPr>
          <w:rStyle w:val="c0c6"/>
          <w:b/>
          <w:bCs/>
          <w:iCs/>
          <w:color w:val="444444"/>
        </w:rPr>
        <w:t>что мы едим?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c6"/>
          <w:i/>
          <w:iCs/>
          <w:color w:val="444444"/>
        </w:rPr>
      </w:pPr>
    </w:p>
    <w:p w:rsidR="008E74BD" w:rsidRPr="00DD68BC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center"/>
        <w:rPr>
          <w:rStyle w:val="c2c6"/>
          <w:b/>
          <w:iCs/>
          <w:color w:val="444444"/>
        </w:rPr>
      </w:pPr>
      <w:r w:rsidRPr="00DD68BC">
        <w:rPr>
          <w:rStyle w:val="c2c6"/>
          <w:b/>
          <w:iCs/>
          <w:color w:val="444444"/>
        </w:rPr>
        <w:t>Чипсы и сухарики</w:t>
      </w:r>
    </w:p>
    <w:p w:rsidR="008E74BD" w:rsidRPr="005431E9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b/>
          <w:i/>
          <w:color w:val="444444"/>
          <w:sz w:val="18"/>
          <w:szCs w:val="18"/>
        </w:rPr>
      </w:pPr>
      <w:r>
        <w:rPr>
          <w:rStyle w:val="c2c6"/>
          <w:b/>
          <w:i/>
          <w:iCs/>
          <w:color w:val="444444"/>
        </w:rPr>
        <w:t>Консультант 4</w:t>
      </w:r>
      <w:r w:rsidRPr="005431E9">
        <w:rPr>
          <w:rStyle w:val="c2c6"/>
          <w:b/>
          <w:i/>
          <w:iCs/>
          <w:color w:val="444444"/>
        </w:rPr>
        <w:t>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 xml:space="preserve">Вкусовые качества чипсов и сухариков достигаются за счет применения различных </w:t>
      </w:r>
      <w:proofErr w:type="spellStart"/>
      <w:r w:rsidRPr="00567DF7">
        <w:rPr>
          <w:rStyle w:val="c2c6"/>
          <w:iCs/>
          <w:color w:val="444444"/>
        </w:rPr>
        <w:t>ароматизаторов</w:t>
      </w:r>
      <w:proofErr w:type="spellEnd"/>
      <w:r w:rsidRPr="00567DF7">
        <w:rPr>
          <w:rStyle w:val="c2c6"/>
          <w:iCs/>
          <w:color w:val="444444"/>
        </w:rPr>
        <w:t xml:space="preserve"> (</w:t>
      </w:r>
      <w:proofErr w:type="gramStart"/>
      <w:r w:rsidRPr="00567DF7">
        <w:rPr>
          <w:rStyle w:val="c2c6"/>
          <w:iCs/>
          <w:color w:val="444444"/>
        </w:rPr>
        <w:t>правда</w:t>
      </w:r>
      <w:proofErr w:type="gramEnd"/>
      <w:r w:rsidRPr="00567DF7">
        <w:rPr>
          <w:rStyle w:val="c2c6"/>
          <w:iCs/>
          <w:color w:val="444444"/>
        </w:rPr>
        <w:t xml:space="preserve"> фирмы-производители почему-то называют их специями). Поэтому существуют всевозможные «</w:t>
      </w:r>
      <w:proofErr w:type="spellStart"/>
      <w:r w:rsidRPr="00567DF7">
        <w:rPr>
          <w:rStyle w:val="c2c6"/>
          <w:iCs/>
          <w:color w:val="444444"/>
        </w:rPr>
        <w:t>чипсовые</w:t>
      </w:r>
      <w:proofErr w:type="spellEnd"/>
      <w:r w:rsidRPr="00567DF7">
        <w:rPr>
          <w:rStyle w:val="c2c6"/>
          <w:iCs/>
          <w:color w:val="444444"/>
        </w:rPr>
        <w:t>» и «</w:t>
      </w:r>
      <w:proofErr w:type="spellStart"/>
      <w:r w:rsidRPr="00567DF7">
        <w:rPr>
          <w:rStyle w:val="c2c6"/>
          <w:iCs/>
          <w:color w:val="444444"/>
        </w:rPr>
        <w:t>сухариковые</w:t>
      </w:r>
      <w:proofErr w:type="spellEnd"/>
      <w:r w:rsidRPr="00567DF7">
        <w:rPr>
          <w:rStyle w:val="c2c6"/>
          <w:iCs/>
          <w:color w:val="444444"/>
        </w:rPr>
        <w:t>» разновидности, что называется, «на любителя».</w:t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 xml:space="preserve">Существуют и чипсы без привкусов, т.е. со своим натуральным вкусом, но по статистике, большинство наших с вами соотечественников предпочитают, есть чипсы с добавками: сыром, беконом, грибами, икрой. Стоит ли сегодня говорить, что на самом деле никакой икры нет - ее вкус и запах придали чипсам с помощью </w:t>
      </w:r>
      <w:proofErr w:type="spellStart"/>
      <w:r w:rsidRPr="00567DF7">
        <w:rPr>
          <w:rStyle w:val="c2c6"/>
          <w:iCs/>
          <w:color w:val="444444"/>
        </w:rPr>
        <w:t>ароматизаторов</w:t>
      </w:r>
      <w:proofErr w:type="spellEnd"/>
      <w:r w:rsidRPr="00567DF7">
        <w:rPr>
          <w:rStyle w:val="c2c6"/>
          <w:iCs/>
          <w:color w:val="444444"/>
        </w:rPr>
        <w:t xml:space="preserve">. Больше всего надежды, что вкус и запах получен без применения синтетических добавок, если чипсы пахнут луком или чесноком. Хотя все равно шансы невелики. Чаще всего вкус у чипсов искусственный. Тоже </w:t>
      </w:r>
      <w:proofErr w:type="gramStart"/>
      <w:r w:rsidRPr="00567DF7">
        <w:rPr>
          <w:rStyle w:val="c2c6"/>
          <w:iCs/>
          <w:color w:val="444444"/>
        </w:rPr>
        <w:t>самое</w:t>
      </w:r>
      <w:proofErr w:type="gramEnd"/>
      <w:r w:rsidRPr="00567DF7">
        <w:rPr>
          <w:rStyle w:val="c2c6"/>
          <w:iCs/>
          <w:color w:val="444444"/>
        </w:rPr>
        <w:t xml:space="preserve"> в полной мере относится и к сухарикам. В этом вам помогут убедиться знакомые </w:t>
      </w:r>
      <w:proofErr w:type="spellStart"/>
      <w:r w:rsidRPr="00567DF7">
        <w:rPr>
          <w:rStyle w:val="c2c6"/>
          <w:iCs/>
          <w:color w:val="444444"/>
        </w:rPr>
        <w:t>буквочки</w:t>
      </w:r>
      <w:proofErr w:type="spellEnd"/>
      <w:r w:rsidRPr="00567DF7">
        <w:rPr>
          <w:rStyle w:val="c2c6"/>
          <w:iCs/>
          <w:color w:val="444444"/>
        </w:rPr>
        <w:t xml:space="preserve"> «Е», указанные в составе продукта и чипсов и сухариков.</w:t>
      </w:r>
    </w:p>
    <w:p w:rsidR="008E74BD" w:rsidRPr="00567DF7" w:rsidRDefault="008E74BD" w:rsidP="008E74BD">
      <w:pPr>
        <w:pStyle w:val="c16c11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 w:rsidRPr="00567DF7">
        <w:rPr>
          <w:rStyle w:val="c2c6"/>
          <w:iCs/>
          <w:color w:val="444444"/>
        </w:rPr>
        <w:t>Известны коды пищевых добавок, которым по воздействию на организм человека можно дать следующие характеристики: (распечатать и раздать детям)</w:t>
      </w:r>
      <w:r w:rsidRPr="00567DF7">
        <w:rPr>
          <w:iCs/>
          <w:color w:val="444444"/>
        </w:rPr>
        <w:br/>
      </w:r>
    </w:p>
    <w:p w:rsidR="008E74BD" w:rsidRPr="00567DF7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c6"/>
          <w:iCs/>
          <w:color w:val="444444"/>
        </w:rPr>
      </w:pPr>
      <w:r w:rsidRPr="00567DF7">
        <w:rPr>
          <w:rStyle w:val="c2c6"/>
          <w:iCs/>
          <w:color w:val="444444"/>
        </w:rPr>
        <w:t xml:space="preserve">Вы хотите чипсов и сухариков, приготовленных на дешевых </w:t>
      </w:r>
      <w:proofErr w:type="spellStart"/>
      <w:r w:rsidRPr="00567DF7">
        <w:rPr>
          <w:rStyle w:val="c2c6"/>
          <w:iCs/>
          <w:color w:val="444444"/>
        </w:rPr>
        <w:t>гидрогенизированных</w:t>
      </w:r>
      <w:proofErr w:type="spellEnd"/>
      <w:r w:rsidRPr="00567DF7">
        <w:rPr>
          <w:rStyle w:val="c2c6"/>
          <w:iCs/>
          <w:color w:val="444444"/>
        </w:rPr>
        <w:t xml:space="preserve"> жирах, приправленных огромным количеством химикатов под названием «пищевые добавки» и содержащих огромные количества канцерогена-акриламида?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У.: Проведем небольшую практическую работу. Я сейчас вам раздам некоторые этикетки. Попытайтесь определить пищевые добавки, присутствующие в этих продуктах, и их воздействие на организм человека.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444444"/>
        </w:rPr>
      </w:pPr>
      <w:r>
        <w:rPr>
          <w:rStyle w:val="c2"/>
          <w:color w:val="444444"/>
        </w:rPr>
        <w:t>(Учащиеся рассматривают этикетки и определяют пищевые добавки, содержащиеся в данных продуктах). Делаем выводы, из чего состоят продукты, которые чаще всего едят дети.</w:t>
      </w:r>
    </w:p>
    <w:p w:rsidR="008E74BD" w:rsidRPr="007D3E2C" w:rsidRDefault="008E74BD" w:rsidP="008E74BD">
      <w:pPr>
        <w:spacing w:before="100" w:beforeAutospacing="1" w:after="100" w:afterAutospacing="1" w:line="240" w:lineRule="auto"/>
        <w:ind w:right="355"/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 xml:space="preserve">Таблица </w:t>
      </w:r>
      <w:r w:rsidRPr="007D3E2C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>«Наиболее вредные пищевые добавки</w:t>
      </w:r>
      <w:proofErr w:type="gramStart"/>
      <w:r w:rsidRPr="007D3E2C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 xml:space="preserve"> Е</w:t>
      </w:r>
      <w:proofErr w:type="gramEnd"/>
      <w:r w:rsidRPr="007D3E2C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>»</w:t>
      </w:r>
      <w:bookmarkStart w:id="0" w:name="#e9"/>
      <w:bookmarkEnd w:id="0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04"/>
        <w:gridCol w:w="1250"/>
        <w:gridCol w:w="1389"/>
        <w:gridCol w:w="1250"/>
        <w:gridCol w:w="1389"/>
        <w:gridCol w:w="1250"/>
        <w:gridCol w:w="1389"/>
        <w:gridCol w:w="1265"/>
      </w:tblGrid>
      <w:tr w:rsidR="008E74BD" w:rsidRPr="007D3E2C" w:rsidTr="00CA0B5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t>Пищевая добавка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Вредное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действие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t>Пищевая добавка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Вредное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действие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t>Пищевая добавка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Вредное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действие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t>Пищевая добавка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Вредное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действие</w:t>
            </w:r>
          </w:p>
        </w:tc>
      </w:tr>
      <w:tr w:rsidR="008E74BD" w:rsidRPr="007D3E2C" w:rsidTr="00CA0B5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t>Е 102</w:t>
            </w:r>
            <w:proofErr w:type="gramStart"/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</w:t>
            </w:r>
            <w:proofErr w:type="gramEnd"/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t xml:space="preserve"> 103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104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105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lastRenderedPageBreak/>
              <w:t>Е 110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111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120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121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122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123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124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125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126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127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129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130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131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141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142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150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151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152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153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154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155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160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171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lastRenderedPageBreak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proofErr w:type="gramStart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П</w:t>
            </w:r>
            <w:proofErr w:type="gramEnd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lastRenderedPageBreak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П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ОО!! 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П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П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ВК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РК, РД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ВК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П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proofErr w:type="gramStart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lastRenderedPageBreak/>
              <w:t>Е 180</w:t>
            </w:r>
            <w:proofErr w:type="gramStart"/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</w:t>
            </w:r>
            <w:proofErr w:type="gramEnd"/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t xml:space="preserve"> 201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210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211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lastRenderedPageBreak/>
              <w:t>Е 212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213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214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215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216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219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220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222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223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224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228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230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231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232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233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239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240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241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242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249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250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251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252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lastRenderedPageBreak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proofErr w:type="gramStart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Р</w:t>
            </w:r>
            <w:proofErr w:type="gramEnd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lastRenderedPageBreak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 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ВК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ВК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ВК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П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РД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РД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proofErr w:type="spellStart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д</w:t>
            </w:r>
            <w:proofErr w:type="spellEnd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/детей</w:t>
            </w:r>
            <w:r w:rsidRPr="007D3E2C"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lastRenderedPageBreak/>
              <w:t>Е 280</w:t>
            </w:r>
            <w:proofErr w:type="gramStart"/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</w:t>
            </w:r>
            <w:proofErr w:type="gramEnd"/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t xml:space="preserve"> 281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282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283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lastRenderedPageBreak/>
              <w:t>Е 310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311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312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320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321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330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338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339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340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341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343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400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401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402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403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404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405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450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451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452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453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454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461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lastRenderedPageBreak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proofErr w:type="gramStart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Р</w:t>
            </w:r>
            <w:proofErr w:type="gramEnd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lastRenderedPageBreak/>
              <w:t>С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С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С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lastRenderedPageBreak/>
              <w:t>Е 463</w:t>
            </w:r>
            <w:proofErr w:type="gramStart"/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</w:t>
            </w:r>
            <w:proofErr w:type="gramEnd"/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t xml:space="preserve"> 465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466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477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lastRenderedPageBreak/>
              <w:t>Е 501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502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503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510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513Е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527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620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626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627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628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629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630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631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632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633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634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635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636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637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907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951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952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954</w:t>
            </w:r>
            <w:r w:rsidRPr="007D3E2C">
              <w:rPr>
                <w:rFonts w:ascii="Times New Roman" w:eastAsia="Times New Roman" w:hAnsi="Times New Roman"/>
                <w:b/>
                <w:bCs/>
                <w:color w:val="000080"/>
                <w:sz w:val="20"/>
                <w:szCs w:val="20"/>
                <w:lang w:eastAsia="ru-RU"/>
              </w:rPr>
              <w:br/>
              <w:t>Е 1105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4BD" w:rsidRPr="007D3E2C" w:rsidRDefault="008E74BD" w:rsidP="00CA0B52">
            <w:pPr>
              <w:spacing w:after="0" w:line="240" w:lineRule="auto"/>
              <w:ind w:right="355"/>
              <w:jc w:val="center"/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</w:pP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lastRenderedPageBreak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РХ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proofErr w:type="gramStart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П</w:t>
            </w:r>
            <w:proofErr w:type="gramEnd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lastRenderedPageBreak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ОО!!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ОО!!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ОО!!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РК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О!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С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ВК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(З)</w:t>
            </w:r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</w:r>
            <w:proofErr w:type="gramStart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t>Р</w:t>
            </w:r>
            <w:proofErr w:type="gramEnd"/>
            <w:r w:rsidRPr="007D3E2C">
              <w:rPr>
                <w:rFonts w:ascii="Times New Roman" w:eastAsia="Times New Roman" w:hAnsi="Times New Roman"/>
                <w:b/>
                <w:bCs/>
                <w:color w:val="B00000"/>
                <w:sz w:val="20"/>
                <w:szCs w:val="20"/>
                <w:lang w:eastAsia="ru-RU"/>
              </w:rPr>
              <w:br/>
              <w:t>ВК</w:t>
            </w:r>
            <w:r w:rsidRPr="007D3E2C">
              <w:rPr>
                <w:rFonts w:ascii="Times New Roman" w:eastAsia="Times New Roman" w:hAnsi="Times New Roman"/>
                <w:color w:val="00008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8E74BD" w:rsidRPr="007D3E2C" w:rsidRDefault="008E74BD" w:rsidP="008E74BD">
      <w:pPr>
        <w:spacing w:before="100" w:beforeAutospacing="1" w:after="100" w:afterAutospacing="1" w:line="240" w:lineRule="auto"/>
        <w:ind w:right="355"/>
        <w:rPr>
          <w:rFonts w:ascii="Times New Roman" w:eastAsia="Times New Roman" w:hAnsi="Times New Roman"/>
          <w:b/>
          <w:bCs/>
          <w:color w:val="000080"/>
          <w:sz w:val="20"/>
          <w:szCs w:val="20"/>
          <w:lang w:eastAsia="ru-RU"/>
        </w:rPr>
      </w:pPr>
      <w:r w:rsidRPr="007D3E2C">
        <w:rPr>
          <w:rFonts w:ascii="Times New Roman" w:eastAsia="Times New Roman" w:hAnsi="Times New Roman"/>
          <w:b/>
          <w:bCs/>
          <w:color w:val="B00000"/>
          <w:sz w:val="27"/>
          <w:szCs w:val="27"/>
          <w:lang w:eastAsia="ru-RU"/>
        </w:rPr>
        <w:lastRenderedPageBreak/>
        <w:t>Условные обозначения вредных воздействий добавок:</w:t>
      </w:r>
    </w:p>
    <w:p w:rsidR="008E74BD" w:rsidRPr="007D3E2C" w:rsidRDefault="008E74BD" w:rsidP="008E74BD">
      <w:pPr>
        <w:spacing w:after="0" w:line="240" w:lineRule="auto"/>
        <w:ind w:right="355"/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t xml:space="preserve">                 </w:t>
      </w:r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t xml:space="preserve">  О!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    —   опасный</w:t>
      </w:r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br/>
        <w:t xml:space="preserve">                   ОО!!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    —   очень опасный</w:t>
      </w:r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br/>
        <w:t xml:space="preserve">                   (З)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    —   запрещенный</w:t>
      </w:r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br/>
        <w:t xml:space="preserve">                   РК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    —   вызывает кишечные расстройства</w:t>
      </w:r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br/>
        <w:t xml:space="preserve">                   РД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    —   нарушает артериальное давление</w:t>
      </w:r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br/>
        <w:t xml:space="preserve">                   С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    —   сыпь</w:t>
      </w:r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br/>
        <w:t>                   </w:t>
      </w:r>
      <w:proofErr w:type="gramStart"/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t>Р</w:t>
      </w:r>
      <w:proofErr w:type="gramEnd"/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t xml:space="preserve">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 xml:space="preserve">    —   </w:t>
      </w:r>
      <w:proofErr w:type="spellStart"/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ракообразующий</w:t>
      </w:r>
      <w:proofErr w:type="spellEnd"/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br/>
        <w:t xml:space="preserve">                   РЖ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    —   вызывает расстройство желудка</w:t>
      </w:r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br/>
        <w:t xml:space="preserve">                   Х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    —   холестерин</w:t>
      </w:r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br/>
        <w:t xml:space="preserve">                   П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    —   подозрительный</w:t>
      </w:r>
      <w:r w:rsidRPr="007D3E2C">
        <w:rPr>
          <w:rFonts w:ascii="Times New Roman" w:eastAsia="Times New Roman" w:hAnsi="Times New Roman"/>
          <w:b/>
          <w:bCs/>
          <w:color w:val="B00000"/>
          <w:sz w:val="24"/>
          <w:szCs w:val="24"/>
          <w:lang w:eastAsia="ru-RU"/>
        </w:rPr>
        <w:br/>
        <w:t xml:space="preserve">                   ВК </w:t>
      </w:r>
      <w:r w:rsidRPr="007D3E2C">
        <w:rPr>
          <w:rFonts w:ascii="Times New Roman" w:eastAsia="Times New Roman" w:hAnsi="Times New Roman"/>
          <w:b/>
          <w:bCs/>
          <w:color w:val="B00000"/>
          <w:sz w:val="20"/>
          <w:szCs w:val="20"/>
          <w:lang w:eastAsia="ru-RU"/>
        </w:rPr>
        <w:t>    —   вреден для кожи.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444444"/>
        </w:rPr>
      </w:pPr>
    </w:p>
    <w:p w:rsidR="008E74BD" w:rsidRDefault="008E74BD" w:rsidP="008E74BD">
      <w:pPr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b/>
          <w:i/>
          <w:sz w:val="24"/>
          <w:szCs w:val="24"/>
        </w:rPr>
        <w:t>Учитель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ча</w:t>
      </w:r>
      <w:r w:rsidRPr="00B75271">
        <w:rPr>
          <w:rFonts w:ascii="Times New Roman" w:hAnsi="Times New Roman"/>
          <w:sz w:val="24"/>
          <w:szCs w:val="24"/>
        </w:rPr>
        <w:t>сто на этикетке можно видеть целые списки пищевых добавок, особенно на  кондитерских изделиях, сладостях, мороженом и т.д.  Что такое пищевые добавки? Почему они маркированы буквой «Е»? помогут нам в этом разобраться наши консультанты.</w:t>
      </w:r>
    </w:p>
    <w:p w:rsidR="008E74BD" w:rsidRPr="00B75271" w:rsidRDefault="008E74BD" w:rsidP="008E74BD">
      <w:pPr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Консультант  5</w:t>
      </w:r>
      <w:r w:rsidRPr="00B75271">
        <w:rPr>
          <w:rFonts w:ascii="Times New Roman" w:hAnsi="Times New Roman"/>
          <w:b/>
          <w:i/>
          <w:sz w:val="24"/>
          <w:szCs w:val="24"/>
        </w:rPr>
        <w:t>.</w:t>
      </w:r>
      <w:r w:rsidRPr="00B75271">
        <w:rPr>
          <w:rFonts w:ascii="Times New Roman" w:hAnsi="Times New Roman"/>
          <w:sz w:val="24"/>
          <w:szCs w:val="24"/>
        </w:rPr>
        <w:t xml:space="preserve"> Современное производство продуктов питания немыслимо без пищевых добавок. Они способствуют длительному сохранению, улучшению цвета, вкуса и консистенции продукта. В странах Европейского союза принята система цифровой кодификации пищевых добавок: каждая </w:t>
      </w:r>
      <w:proofErr w:type="gramStart"/>
      <w:r w:rsidRPr="00B75271">
        <w:rPr>
          <w:rFonts w:ascii="Times New Roman" w:hAnsi="Times New Roman"/>
          <w:sz w:val="24"/>
          <w:szCs w:val="24"/>
        </w:rPr>
        <w:t>из</w:t>
      </w:r>
      <w:proofErr w:type="gramEnd"/>
      <w:r w:rsidRPr="00B75271">
        <w:rPr>
          <w:rFonts w:ascii="Times New Roman" w:hAnsi="Times New Roman"/>
          <w:sz w:val="24"/>
          <w:szCs w:val="24"/>
        </w:rPr>
        <w:t xml:space="preserve"> ни обозначается буквой «Е» и цифровым индексом. Красители  (Е-100 – Е-199) добавляют в кондитерские изделия, сыр, маргарин и другие продукты. Консерванты (Е-200 –Е-299) увеличивают срок хранения продукта. Антиоксиданты (Е-300 – Е-399) защищают продукт от повреждающего действия кислорода, их добавляют в бульонные кубики, жевательные резинки, мороженое. Стабилизаторы (Е-400 –Е-490) поддерживают желеобразную консистенцию продуктов.  Эмульгаторы (Е-500 – Е-599) используют для приготовления водно-жировых смесей, например, майонеза, </w:t>
      </w:r>
      <w:proofErr w:type="spellStart"/>
      <w:r w:rsidRPr="00B75271">
        <w:rPr>
          <w:rFonts w:ascii="Times New Roman" w:hAnsi="Times New Roman"/>
          <w:sz w:val="24"/>
          <w:szCs w:val="24"/>
        </w:rPr>
        <w:t>кремообразных</w:t>
      </w:r>
      <w:proofErr w:type="spellEnd"/>
      <w:r w:rsidRPr="00B75271">
        <w:rPr>
          <w:rFonts w:ascii="Times New Roman" w:hAnsi="Times New Roman"/>
          <w:sz w:val="24"/>
          <w:szCs w:val="24"/>
        </w:rPr>
        <w:t xml:space="preserve"> пищевых продуктов. Усилители  вкуса и </w:t>
      </w:r>
      <w:proofErr w:type="spellStart"/>
      <w:r w:rsidRPr="00B75271">
        <w:rPr>
          <w:rFonts w:ascii="Times New Roman" w:hAnsi="Times New Roman"/>
          <w:sz w:val="24"/>
          <w:szCs w:val="24"/>
        </w:rPr>
        <w:t>ароматизаторы</w:t>
      </w:r>
      <w:proofErr w:type="spellEnd"/>
      <w:r w:rsidRPr="00B75271">
        <w:rPr>
          <w:rFonts w:ascii="Times New Roman" w:hAnsi="Times New Roman"/>
          <w:sz w:val="24"/>
          <w:szCs w:val="24"/>
        </w:rPr>
        <w:t xml:space="preserve">  (Е-600 –Е-699) часто добавляют в соусы, приправы, колбасы.</w:t>
      </w:r>
    </w:p>
    <w:p w:rsidR="008E74BD" w:rsidRPr="00B75271" w:rsidRDefault="008E74BD" w:rsidP="008E74BD">
      <w:pPr>
        <w:ind w:right="355"/>
        <w:rPr>
          <w:rFonts w:ascii="Times New Roman" w:hAnsi="Times New Roman"/>
          <w:b/>
          <w:i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lastRenderedPageBreak/>
        <w:tab/>
        <w:t xml:space="preserve">Значительное количество добавок не имеет разрешения к применению в пищевой промышленности России, а часть из них просто запрещены к применению в производимых у нас или  в других странах продуктах питания. В развитых странах проверка безопасности пищевых добавок проводится постоянно.  Публикуются списки наиболее вредных из них с указанием характера воздействия. </w:t>
      </w:r>
      <w:r w:rsidRPr="00B75271">
        <w:rPr>
          <w:rFonts w:ascii="Times New Roman" w:hAnsi="Times New Roman"/>
          <w:b/>
          <w:i/>
          <w:sz w:val="24"/>
          <w:szCs w:val="24"/>
        </w:rPr>
        <w:t xml:space="preserve">Продукты без указания состава покупать не рекомендуется.  </w:t>
      </w:r>
      <w:r w:rsidRPr="00B75271">
        <w:rPr>
          <w:rFonts w:ascii="Times New Roman" w:hAnsi="Times New Roman"/>
          <w:i/>
          <w:sz w:val="24"/>
          <w:szCs w:val="24"/>
        </w:rPr>
        <w:tab/>
      </w:r>
    </w:p>
    <w:p w:rsidR="008E74BD" w:rsidRPr="00B75271" w:rsidRDefault="008E74BD" w:rsidP="008E74BD">
      <w:pPr>
        <w:spacing w:after="0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b/>
          <w:i/>
          <w:sz w:val="24"/>
          <w:szCs w:val="24"/>
        </w:rPr>
        <w:t>Учитель.</w:t>
      </w:r>
      <w:r w:rsidRPr="00B75271">
        <w:rPr>
          <w:rFonts w:ascii="Times New Roman" w:hAnsi="Times New Roman"/>
          <w:sz w:val="24"/>
          <w:szCs w:val="24"/>
        </w:rPr>
        <w:t xml:space="preserve"> В последнее время на этикетках можно увидеть надписи о том, что продукт изготовлен из </w:t>
      </w:r>
      <w:proofErr w:type="spellStart"/>
      <w:r w:rsidRPr="00B75271">
        <w:rPr>
          <w:rFonts w:ascii="Times New Roman" w:hAnsi="Times New Roman"/>
          <w:sz w:val="24"/>
          <w:szCs w:val="24"/>
        </w:rPr>
        <w:t>трансгенных</w:t>
      </w:r>
      <w:proofErr w:type="spellEnd"/>
      <w:r w:rsidRPr="00B75271">
        <w:rPr>
          <w:rFonts w:ascii="Times New Roman" w:hAnsi="Times New Roman"/>
          <w:sz w:val="24"/>
          <w:szCs w:val="24"/>
        </w:rPr>
        <w:t>, или генетически модифицированных (ГМ), продуктов или генетически модифицированных организмов (ГМО). Что это значит?</w:t>
      </w:r>
    </w:p>
    <w:p w:rsidR="008E74BD" w:rsidRPr="00B75271" w:rsidRDefault="008E74BD" w:rsidP="008E74BD">
      <w:pPr>
        <w:spacing w:after="0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ab/>
      </w:r>
    </w:p>
    <w:p w:rsidR="008E74BD" w:rsidRPr="00B75271" w:rsidRDefault="008E74BD" w:rsidP="008E74BD">
      <w:pPr>
        <w:spacing w:after="0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Консультант 6</w:t>
      </w:r>
      <w:r w:rsidRPr="00B75271">
        <w:rPr>
          <w:rFonts w:ascii="Times New Roman" w:hAnsi="Times New Roman"/>
          <w:b/>
          <w:i/>
          <w:sz w:val="24"/>
          <w:szCs w:val="24"/>
        </w:rPr>
        <w:t>.</w:t>
      </w:r>
      <w:r w:rsidRPr="00B75271">
        <w:rPr>
          <w:rFonts w:ascii="Times New Roman" w:hAnsi="Times New Roman"/>
          <w:sz w:val="24"/>
          <w:szCs w:val="24"/>
        </w:rPr>
        <w:t xml:space="preserve"> ГМП содержат ценные питательные вещества, которых в обычных продуктах недостаточно, имеют более привлекательный вид. </w:t>
      </w:r>
      <w:proofErr w:type="spellStart"/>
      <w:r w:rsidRPr="00B75271">
        <w:rPr>
          <w:rFonts w:ascii="Times New Roman" w:hAnsi="Times New Roman"/>
          <w:sz w:val="24"/>
          <w:szCs w:val="24"/>
        </w:rPr>
        <w:t>Трансгенные</w:t>
      </w:r>
      <w:proofErr w:type="spellEnd"/>
      <w:r w:rsidRPr="00B75271">
        <w:rPr>
          <w:rFonts w:ascii="Times New Roman" w:hAnsi="Times New Roman"/>
          <w:sz w:val="24"/>
          <w:szCs w:val="24"/>
        </w:rPr>
        <w:t xml:space="preserve"> растения обладают повышенной устойчивостью к вредителям и болезням. </w:t>
      </w:r>
      <w:proofErr w:type="spellStart"/>
      <w:r w:rsidRPr="00B75271">
        <w:rPr>
          <w:rFonts w:ascii="Times New Roman" w:hAnsi="Times New Roman"/>
          <w:sz w:val="24"/>
          <w:szCs w:val="24"/>
        </w:rPr>
        <w:t>Трансгенные</w:t>
      </w:r>
      <w:proofErr w:type="spellEnd"/>
      <w:r w:rsidRPr="00B75271">
        <w:rPr>
          <w:rFonts w:ascii="Times New Roman" w:hAnsi="Times New Roman"/>
          <w:sz w:val="24"/>
          <w:szCs w:val="24"/>
        </w:rPr>
        <w:t xml:space="preserve"> продукты – это источник здорового питания. Так, например, получена низкокалорийная соя. Получен рис с повышенным содержанием витаминов и микроэлементов.</w:t>
      </w:r>
    </w:p>
    <w:p w:rsidR="008E74BD" w:rsidRPr="00B75271" w:rsidRDefault="008E74BD" w:rsidP="008E74BD">
      <w:pPr>
        <w:spacing w:after="0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ab/>
        <w:t>Но есть и факты, свидетельствующие об отрицательном воздействии ГМП на здоровье. Например, подопытные мыши, которых кормили ГМП, дали малорослое потомство с ослабленным иммунитетом и склонн</w:t>
      </w:r>
      <w:r>
        <w:rPr>
          <w:rFonts w:ascii="Times New Roman" w:hAnsi="Times New Roman"/>
          <w:sz w:val="24"/>
          <w:szCs w:val="24"/>
        </w:rPr>
        <w:t>остью к вырождению. Установлено</w:t>
      </w:r>
      <w:r w:rsidRPr="00B75271">
        <w:rPr>
          <w:rFonts w:ascii="Times New Roman" w:hAnsi="Times New Roman"/>
          <w:sz w:val="24"/>
          <w:szCs w:val="24"/>
        </w:rPr>
        <w:t>, что чем больше площади занимают генетически модифицированные культуры, тем меньше становится насекомых, и, как результат, сокращается численность птиц и других животных, что приводит к нарушению экологического равновесия</w:t>
      </w:r>
    </w:p>
    <w:p w:rsidR="008E74BD" w:rsidRPr="00B75271" w:rsidRDefault="008E74BD" w:rsidP="008E74BD">
      <w:pPr>
        <w:spacing w:after="0"/>
        <w:ind w:right="355"/>
        <w:rPr>
          <w:rFonts w:ascii="Times New Roman" w:hAnsi="Times New Roman"/>
          <w:sz w:val="24"/>
          <w:szCs w:val="24"/>
        </w:rPr>
      </w:pPr>
    </w:p>
    <w:p w:rsidR="008E74BD" w:rsidRPr="00B75271" w:rsidRDefault="008E74BD" w:rsidP="008E74BD">
      <w:pPr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b/>
          <w:i/>
          <w:sz w:val="24"/>
          <w:szCs w:val="24"/>
        </w:rPr>
        <w:t>Учитель.</w:t>
      </w:r>
      <w:r w:rsidRPr="00B75271">
        <w:rPr>
          <w:rFonts w:ascii="Times New Roman" w:hAnsi="Times New Roman"/>
          <w:sz w:val="24"/>
          <w:szCs w:val="24"/>
        </w:rPr>
        <w:t xml:space="preserve"> В школе вы тратите массу энергии на умственную деятельность, физическую работу. Значит, должен быть источник для восполнения энергии и сил. О пользе продуктов питания, которые помогают избежать стрессовых ситуаций, добавить хороших усп</w:t>
      </w:r>
      <w:r>
        <w:rPr>
          <w:rFonts w:ascii="Times New Roman" w:hAnsi="Times New Roman"/>
          <w:sz w:val="24"/>
          <w:szCs w:val="24"/>
        </w:rPr>
        <w:t>ехов в учёбе и в жизни, расскажу</w:t>
      </w:r>
      <w:r w:rsidRPr="00B75271">
        <w:rPr>
          <w:rFonts w:ascii="Times New Roman" w:hAnsi="Times New Roman"/>
          <w:sz w:val="24"/>
          <w:szCs w:val="24"/>
        </w:rPr>
        <w:t>т консультант</w:t>
      </w:r>
      <w:r>
        <w:rPr>
          <w:rFonts w:ascii="Times New Roman" w:hAnsi="Times New Roman"/>
          <w:sz w:val="24"/>
          <w:szCs w:val="24"/>
        </w:rPr>
        <w:t>ы</w:t>
      </w:r>
      <w:r w:rsidRPr="00B75271">
        <w:rPr>
          <w:rFonts w:ascii="Times New Roman" w:hAnsi="Times New Roman"/>
          <w:sz w:val="24"/>
          <w:szCs w:val="24"/>
        </w:rPr>
        <w:t xml:space="preserve"> научной лаборатории.</w:t>
      </w:r>
    </w:p>
    <w:p w:rsidR="008E74BD" w:rsidRPr="00B75271" w:rsidRDefault="008E74BD" w:rsidP="008E74BD">
      <w:pPr>
        <w:ind w:right="3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Консультант 7</w:t>
      </w:r>
      <w:r w:rsidRPr="00B75271">
        <w:rPr>
          <w:rFonts w:ascii="Times New Roman" w:hAnsi="Times New Roman"/>
          <w:b/>
          <w:i/>
          <w:sz w:val="24"/>
          <w:szCs w:val="24"/>
        </w:rPr>
        <w:t>.</w:t>
      </w:r>
      <w:r w:rsidRPr="00B75271">
        <w:rPr>
          <w:rFonts w:ascii="Times New Roman" w:hAnsi="Times New Roman"/>
          <w:b/>
          <w:sz w:val="24"/>
          <w:szCs w:val="24"/>
        </w:rPr>
        <w:t xml:space="preserve"> </w:t>
      </w:r>
      <w:r w:rsidRPr="00B75271">
        <w:rPr>
          <w:rFonts w:ascii="Times New Roman" w:hAnsi="Times New Roman"/>
          <w:sz w:val="24"/>
          <w:szCs w:val="24"/>
        </w:rPr>
        <w:t>Клеткам серого вещества мозга  необходимо большое количество энергии. Хотя масса мозга человека составляет 2-3% от массы тела, он ежедневно забирает 20% всей энергии, получаемой из пищи, поэтому то, что мы едим, решающим образом сказывается на работоспособности мозга.</w:t>
      </w:r>
    </w:p>
    <w:p w:rsidR="008E74BD" w:rsidRPr="00CD393F" w:rsidRDefault="008E74BD" w:rsidP="008E74BD">
      <w:pPr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>Морковь стимулирует обмен веществ в мозге, ананасы улучшают память и способствуют поддержанию физической формы. Черника способствует мозговому кровообращению – желательно употреблять её в свежем или замороженном виде. Лук полезен при переутомлении и психической усталости, он улучшает снабжение мозга кислородом. Орехи стимулируют деятельность мозга, укрепляют нервную систему и особенно рекомендуются при длительной напряжённой умственной деятельности.</w:t>
      </w:r>
    </w:p>
    <w:p w:rsidR="008E74BD" w:rsidRPr="00CD393F" w:rsidRDefault="008E74BD" w:rsidP="008E74BD">
      <w:pPr>
        <w:ind w:right="355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Консультант 8</w:t>
      </w:r>
      <w:r w:rsidRPr="00CD393F">
        <w:rPr>
          <w:rFonts w:ascii="Times New Roman" w:hAnsi="Times New Roman"/>
          <w:b/>
          <w:i/>
          <w:sz w:val="24"/>
          <w:szCs w:val="24"/>
        </w:rPr>
        <w:t>.</w:t>
      </w:r>
    </w:p>
    <w:p w:rsidR="008E74BD" w:rsidRPr="00532B87" w:rsidRDefault="008E74BD" w:rsidP="008E74BD">
      <w:pPr>
        <w:pStyle w:val="3"/>
        <w:shd w:val="clear" w:color="auto" w:fill="FFEBD0"/>
        <w:spacing w:before="0" w:beforeAutospacing="0" w:after="0" w:afterAutospacing="0" w:line="270" w:lineRule="atLeast"/>
        <w:rPr>
          <w:color w:val="000000"/>
          <w:sz w:val="24"/>
          <w:szCs w:val="24"/>
        </w:rPr>
      </w:pPr>
      <w:r w:rsidRPr="00532B87">
        <w:rPr>
          <w:color w:val="000000"/>
          <w:sz w:val="24"/>
          <w:szCs w:val="24"/>
        </w:rPr>
        <w:t>Полезные свойства яиц: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 w:rsidRPr="00532B87">
        <w:rPr>
          <w:b/>
          <w:bCs/>
          <w:color w:val="000000"/>
        </w:rPr>
        <w:t>1</w:t>
      </w:r>
      <w:r w:rsidRPr="00532B87">
        <w:rPr>
          <w:color w:val="000000"/>
        </w:rPr>
        <w:t>.</w:t>
      </w:r>
      <w:r w:rsidRPr="00532B87">
        <w:rPr>
          <w:rStyle w:val="apple-converted-space"/>
          <w:color w:val="000000"/>
        </w:rPr>
        <w:t> </w:t>
      </w:r>
      <w:r w:rsidRPr="00532B87">
        <w:rPr>
          <w:b/>
          <w:bCs/>
          <w:color w:val="000000"/>
        </w:rPr>
        <w:t>Яйца</w:t>
      </w:r>
      <w:r w:rsidRPr="00532B87">
        <w:rPr>
          <w:rStyle w:val="apple-converted-space"/>
          <w:color w:val="000000"/>
        </w:rPr>
        <w:t> </w:t>
      </w:r>
      <w:r w:rsidRPr="00532B87">
        <w:rPr>
          <w:color w:val="000000"/>
        </w:rPr>
        <w:t>о</w:t>
      </w:r>
      <w:r>
        <w:rPr>
          <w:color w:val="000000"/>
        </w:rPr>
        <w:t xml:space="preserve">чень полезны для глаз. 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b/>
          <w:bCs/>
          <w:color w:val="000000"/>
        </w:rPr>
        <w:t>2</w:t>
      </w:r>
      <w:r w:rsidRPr="00532B87">
        <w:rPr>
          <w:color w:val="000000"/>
        </w:rPr>
        <w:t>. Согласно ряду научных исследований в сфере сердечных заболеваний была обнаружена связь между потреблением яиц и заболеваниями сердца и сосудов. На самом деле, регулярное употребление в пищу свежих яиц помогает предотвратить такие заболевания, как образование тромбов, инсульт и инфаркт.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b/>
          <w:bCs/>
          <w:color w:val="000000"/>
        </w:rPr>
        <w:lastRenderedPageBreak/>
        <w:t>3</w:t>
      </w:r>
      <w:r w:rsidRPr="00532B87">
        <w:rPr>
          <w:color w:val="000000"/>
        </w:rPr>
        <w:t>. Яйца также являются богаты</w:t>
      </w:r>
      <w:r>
        <w:rPr>
          <w:color w:val="000000"/>
        </w:rPr>
        <w:t xml:space="preserve">м источником холина. </w:t>
      </w:r>
      <w:r w:rsidRPr="00532B87">
        <w:rPr>
          <w:color w:val="000000"/>
        </w:rPr>
        <w:t xml:space="preserve"> Холин – это важное питательное вещество, которое принимает участие в регулировании работы головного мозга, нервной</w:t>
      </w:r>
      <w:r>
        <w:rPr>
          <w:color w:val="000000"/>
        </w:rPr>
        <w:t>,</w:t>
      </w:r>
      <w:r w:rsidRPr="00532B87">
        <w:rPr>
          <w:color w:val="000000"/>
        </w:rPr>
        <w:t xml:space="preserve"> </w:t>
      </w:r>
      <w:proofErr w:type="spellStart"/>
      <w:proofErr w:type="gramStart"/>
      <w:r w:rsidRPr="00532B87">
        <w:rPr>
          <w:color w:val="000000"/>
        </w:rPr>
        <w:t>сердечно-сосудистой</w:t>
      </w:r>
      <w:proofErr w:type="spellEnd"/>
      <w:proofErr w:type="gramEnd"/>
      <w:r w:rsidRPr="00532B87">
        <w:rPr>
          <w:color w:val="000000"/>
        </w:rPr>
        <w:t xml:space="preserve"> системы</w:t>
      </w:r>
      <w:r>
        <w:rPr>
          <w:color w:val="000000"/>
        </w:rPr>
        <w:t>.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b/>
          <w:bCs/>
          <w:color w:val="000000"/>
        </w:rPr>
        <w:t>4</w:t>
      </w:r>
      <w:r w:rsidRPr="00532B87">
        <w:rPr>
          <w:color w:val="000000"/>
        </w:rPr>
        <w:t>. Яйца – это один из немногих продуктов питания, которые являются натуральным источником витамина D.</w:t>
      </w:r>
    </w:p>
    <w:p w:rsidR="008E74BD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b/>
          <w:bCs/>
          <w:color w:val="000000"/>
        </w:rPr>
        <w:t>5</w:t>
      </w:r>
      <w:r w:rsidRPr="00532B87">
        <w:rPr>
          <w:color w:val="000000"/>
        </w:rPr>
        <w:t>. Яйца обладают свойством укреплять волосы и ногти благодаря высокому содержанию серы, витаминов и микроэлементов. Многие люди обнаружили, что их ногти стали крепче, а волосы расти быстрее после того, как они добавили в свой рацио</w:t>
      </w:r>
      <w:r>
        <w:rPr>
          <w:color w:val="000000"/>
        </w:rPr>
        <w:t>н яйца.</w:t>
      </w:r>
    </w:p>
    <w:p w:rsidR="008E74BD" w:rsidRPr="00CD393F" w:rsidRDefault="008E74BD" w:rsidP="008E74BD">
      <w:pPr>
        <w:pStyle w:val="a3"/>
        <w:shd w:val="clear" w:color="auto" w:fill="FFEBD0"/>
        <w:spacing w:line="270" w:lineRule="atLeast"/>
        <w:rPr>
          <w:b/>
          <w:i/>
          <w:color w:val="000000"/>
        </w:rPr>
      </w:pPr>
      <w:r>
        <w:rPr>
          <w:b/>
          <w:i/>
          <w:color w:val="000000"/>
        </w:rPr>
        <w:t>Консультант 9</w:t>
      </w:r>
      <w:r w:rsidRPr="00CD393F">
        <w:rPr>
          <w:b/>
          <w:i/>
          <w:color w:val="000000"/>
        </w:rPr>
        <w:t>.</w:t>
      </w:r>
    </w:p>
    <w:p w:rsidR="008E74BD" w:rsidRPr="00532B87" w:rsidRDefault="008E74BD" w:rsidP="008E74BD">
      <w:pPr>
        <w:pStyle w:val="3"/>
        <w:shd w:val="clear" w:color="auto" w:fill="FFEBD0"/>
        <w:spacing w:before="0" w:beforeAutospacing="0" w:after="0" w:afterAutospacing="0" w:line="270" w:lineRule="atLeast"/>
        <w:rPr>
          <w:color w:val="000000"/>
          <w:sz w:val="24"/>
          <w:szCs w:val="24"/>
        </w:rPr>
      </w:pPr>
      <w:r w:rsidRPr="00532B87">
        <w:rPr>
          <w:color w:val="000000"/>
          <w:sz w:val="24"/>
          <w:szCs w:val="24"/>
        </w:rPr>
        <w:t>Полезные свойства рыбы: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b/>
          <w:bCs/>
          <w:color w:val="000000"/>
        </w:rPr>
        <w:t xml:space="preserve">1. </w:t>
      </w:r>
      <w:r w:rsidRPr="00532B87">
        <w:rPr>
          <w:b/>
          <w:bCs/>
          <w:color w:val="000000"/>
        </w:rPr>
        <w:t>Здоровье сердца, кровеносных сосудов и артерий: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b/>
          <w:bCs/>
          <w:color w:val="000000"/>
        </w:rPr>
        <w:t xml:space="preserve">2. </w:t>
      </w:r>
      <w:r w:rsidRPr="00532B87">
        <w:rPr>
          <w:b/>
          <w:bCs/>
          <w:color w:val="000000"/>
        </w:rPr>
        <w:t>Снижение риска развития раковых заболеваний: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b/>
          <w:bCs/>
          <w:color w:val="000000"/>
        </w:rPr>
        <w:t xml:space="preserve">3. </w:t>
      </w:r>
      <w:r w:rsidRPr="00532B87">
        <w:rPr>
          <w:b/>
          <w:bCs/>
          <w:color w:val="000000"/>
        </w:rPr>
        <w:t>Способствует улучшению функций головного мозг:</w:t>
      </w:r>
      <w:r>
        <w:rPr>
          <w:b/>
          <w:bCs/>
          <w:color w:val="000000"/>
        </w:rPr>
        <w:t xml:space="preserve"> </w:t>
      </w:r>
      <w:r w:rsidRPr="00532B87">
        <w:rPr>
          <w:color w:val="000000"/>
        </w:rPr>
        <w:t>Рыба и рыбий жир способствует развитию и улучшает работу головного мозга. Жирные кислоты, в составе рыбьего жира могут быть одинаково полезны и вз</w:t>
      </w:r>
      <w:r>
        <w:rPr>
          <w:color w:val="000000"/>
        </w:rPr>
        <w:t xml:space="preserve">рослым, и детям. 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b/>
          <w:bCs/>
          <w:color w:val="000000"/>
        </w:rPr>
        <w:t xml:space="preserve">4. </w:t>
      </w:r>
      <w:r w:rsidRPr="00532B87">
        <w:rPr>
          <w:b/>
          <w:bCs/>
          <w:color w:val="000000"/>
        </w:rPr>
        <w:t>Уменьшает воспалительные процессы:</w:t>
      </w:r>
      <w:r>
        <w:rPr>
          <w:b/>
          <w:bCs/>
          <w:color w:val="000000"/>
        </w:rPr>
        <w:t xml:space="preserve"> </w:t>
      </w:r>
      <w:r w:rsidRPr="00532B87">
        <w:rPr>
          <w:color w:val="000000"/>
        </w:rPr>
        <w:t>Рыбий жир предотвращает и помогает уменьшить воспалит</w:t>
      </w:r>
      <w:r>
        <w:rPr>
          <w:color w:val="000000"/>
        </w:rPr>
        <w:t>ельные процессы</w:t>
      </w:r>
      <w:r w:rsidRPr="00532B87">
        <w:rPr>
          <w:color w:val="000000"/>
        </w:rPr>
        <w:t>, благодаря своим полезным противовоспа</w:t>
      </w:r>
      <w:r>
        <w:rPr>
          <w:color w:val="000000"/>
        </w:rPr>
        <w:t xml:space="preserve">лительным свойствам. 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b/>
          <w:bCs/>
          <w:color w:val="000000"/>
        </w:rPr>
        <w:t xml:space="preserve">5. </w:t>
      </w:r>
      <w:r w:rsidRPr="00532B87">
        <w:rPr>
          <w:b/>
          <w:bCs/>
          <w:color w:val="000000"/>
        </w:rPr>
        <w:t>Улучшает зрение:</w:t>
      </w:r>
      <w:r>
        <w:rPr>
          <w:b/>
          <w:bCs/>
          <w:color w:val="000000"/>
        </w:rPr>
        <w:t xml:space="preserve"> </w:t>
      </w:r>
      <w:r w:rsidRPr="00532B87">
        <w:rPr>
          <w:color w:val="000000"/>
        </w:rPr>
        <w:t>Хорошо известно, что рыба обладает способностью улучшать зрение и предотвращать развитие глазных заболев</w:t>
      </w:r>
      <w:r>
        <w:rPr>
          <w:color w:val="000000"/>
        </w:rPr>
        <w:t>аний.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color w:val="000000"/>
        </w:rPr>
        <w:t xml:space="preserve">6. </w:t>
      </w:r>
      <w:r w:rsidRPr="00532B87">
        <w:rPr>
          <w:color w:val="000000"/>
        </w:rPr>
        <w:t>Помогает поддерживать гладкость кожи, предотвращает образование морщин и замедляет пр</w:t>
      </w:r>
      <w:r>
        <w:rPr>
          <w:color w:val="000000"/>
        </w:rPr>
        <w:t>оцессы старения.</w:t>
      </w:r>
    </w:p>
    <w:p w:rsidR="008E74BD" w:rsidRPr="00532B87" w:rsidRDefault="008E74BD" w:rsidP="008E74BD">
      <w:pPr>
        <w:pStyle w:val="a3"/>
        <w:shd w:val="clear" w:color="auto" w:fill="FFEBD0"/>
        <w:spacing w:line="270" w:lineRule="atLeast"/>
        <w:rPr>
          <w:color w:val="000000"/>
        </w:rPr>
      </w:pPr>
      <w:r>
        <w:rPr>
          <w:b/>
          <w:bCs/>
          <w:color w:val="000000"/>
        </w:rPr>
        <w:t>7.</w:t>
      </w:r>
      <w:r w:rsidRPr="00532B87">
        <w:rPr>
          <w:b/>
          <w:bCs/>
          <w:color w:val="000000"/>
        </w:rPr>
        <w:t>Борется с депрессией</w:t>
      </w:r>
      <w:r>
        <w:rPr>
          <w:b/>
          <w:bCs/>
          <w:color w:val="000000"/>
        </w:rPr>
        <w:t>.</w:t>
      </w:r>
      <w:r w:rsidRPr="00532B87">
        <w:rPr>
          <w:color w:val="000000"/>
        </w:rPr>
        <w:t xml:space="preserve"> Исследования показывают, что в странах, где рыба традиционно является основным продуктом питания, уровень развития депрессивных состояний значительно ниже, чем в странах, где употребляют ограниченное количество рыбы и рыбных продуктов.</w:t>
      </w:r>
    </w:p>
    <w:p w:rsidR="008E74BD" w:rsidRPr="00B75271" w:rsidRDefault="008E74BD" w:rsidP="008E74BD">
      <w:pPr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b/>
          <w:i/>
          <w:sz w:val="24"/>
          <w:szCs w:val="24"/>
        </w:rPr>
        <w:t>Учитель.</w:t>
      </w:r>
      <w:r>
        <w:rPr>
          <w:rFonts w:ascii="Times New Roman" w:hAnsi="Times New Roman"/>
          <w:sz w:val="24"/>
          <w:szCs w:val="24"/>
        </w:rPr>
        <w:t xml:space="preserve"> Что интересно, д</w:t>
      </w:r>
      <w:r w:rsidRPr="00B75271">
        <w:rPr>
          <w:rFonts w:ascii="Times New Roman" w:hAnsi="Times New Roman"/>
          <w:sz w:val="24"/>
          <w:szCs w:val="24"/>
        </w:rPr>
        <w:t>ействительно,  некоторые бесполезные продукты  стали незаменимыми в нашей жизни. Образцовым примером того, как вещь, в сущности бесполезная, превратилась в один из популярнейших товаров, является жевательная резинка.</w:t>
      </w:r>
    </w:p>
    <w:p w:rsidR="008E74BD" w:rsidRPr="00B75271" w:rsidRDefault="008E74BD" w:rsidP="008E74BD">
      <w:pPr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b/>
          <w:i/>
          <w:sz w:val="24"/>
          <w:szCs w:val="24"/>
        </w:rPr>
        <w:t>Консультант</w:t>
      </w:r>
      <w:r>
        <w:rPr>
          <w:rFonts w:ascii="Times New Roman" w:hAnsi="Times New Roman"/>
          <w:b/>
          <w:i/>
          <w:sz w:val="24"/>
          <w:szCs w:val="24"/>
        </w:rPr>
        <w:t xml:space="preserve">  10,11</w:t>
      </w:r>
      <w:r w:rsidRPr="00B75271">
        <w:rPr>
          <w:rFonts w:ascii="Times New Roman" w:hAnsi="Times New Roman"/>
          <w:b/>
          <w:i/>
          <w:sz w:val="24"/>
          <w:szCs w:val="24"/>
        </w:rPr>
        <w:t>.</w:t>
      </w:r>
    </w:p>
    <w:p w:rsidR="008E74BD" w:rsidRPr="00B75271" w:rsidRDefault="008E74BD" w:rsidP="008E74BD">
      <w:pPr>
        <w:spacing w:after="0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 xml:space="preserve">Вопрос о пользе и правильном применении жевательных резинок остается открытым. </w:t>
      </w:r>
    </w:p>
    <w:p w:rsidR="008E74BD" w:rsidRPr="00B75271" w:rsidRDefault="008E74BD" w:rsidP="008E74BD">
      <w:pPr>
        <w:pStyle w:val="a3"/>
        <w:spacing w:before="0" w:beforeAutospacing="0" w:after="0" w:afterAutospacing="0"/>
        <w:ind w:right="355"/>
        <w:jc w:val="both"/>
      </w:pPr>
      <w:r>
        <w:t>Её плюсы: и</w:t>
      </w:r>
      <w:r w:rsidRPr="00B75271">
        <w:t xml:space="preserve">сследования показывают, что жевание резинки полезно как для гигиены полости рта, так и для улучшения состояния десен. Именно сегодня наблюдается тенденция использования жевательной резинки в качестве </w:t>
      </w:r>
      <w:r w:rsidRPr="00B75271">
        <w:rPr>
          <w:b/>
          <w:bCs/>
          <w:i/>
          <w:iCs/>
        </w:rPr>
        <w:t>универсального защитного средства.</w:t>
      </w:r>
    </w:p>
    <w:p w:rsidR="008E74BD" w:rsidRPr="00B75271" w:rsidRDefault="008E74BD" w:rsidP="008E74BD">
      <w:pPr>
        <w:spacing w:after="0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>Появилась жевательная резинка с полирующими свойствами, уничтожающая зубной камень и тормозящая развитие микроорганизмов в полости рта. Кроме того, у детей жевание резинки укрепляет челюсти, у старшего поколения улучшает работу слюнных желез. Жевательная резинка освежает полость рта; ее часто жуют те, кто хочет бросить курить.</w:t>
      </w:r>
    </w:p>
    <w:p w:rsidR="008E74BD" w:rsidRPr="00B75271" w:rsidRDefault="008E74BD" w:rsidP="008E74BD">
      <w:pPr>
        <w:spacing w:after="0" w:line="240" w:lineRule="auto"/>
        <w:ind w:right="355"/>
        <w:jc w:val="center"/>
        <w:rPr>
          <w:rFonts w:ascii="Times New Roman" w:hAnsi="Times New Roman"/>
          <w:i/>
          <w:sz w:val="24"/>
          <w:szCs w:val="24"/>
        </w:rPr>
      </w:pPr>
      <w:r w:rsidRPr="00B75271">
        <w:rPr>
          <w:rFonts w:ascii="Times New Roman" w:hAnsi="Times New Roman"/>
          <w:b/>
          <w:bCs/>
          <w:i/>
          <w:sz w:val="24"/>
          <w:szCs w:val="24"/>
        </w:rPr>
        <w:t>Три положительных момента</w:t>
      </w:r>
      <w:r w:rsidRPr="00B75271">
        <w:rPr>
          <w:rFonts w:ascii="Times New Roman" w:hAnsi="Times New Roman"/>
          <w:b/>
          <w:bCs/>
          <w:i/>
          <w:sz w:val="24"/>
          <w:szCs w:val="24"/>
        </w:rPr>
        <w:br/>
        <w:t>(мнение стоматолога)</w:t>
      </w:r>
    </w:p>
    <w:p w:rsidR="008E74BD" w:rsidRPr="00B75271" w:rsidRDefault="008E74BD" w:rsidP="008E74BD">
      <w:pPr>
        <w:spacing w:after="0" w:line="240" w:lineRule="auto"/>
        <w:ind w:right="355"/>
        <w:rPr>
          <w:rFonts w:ascii="Times New Roman" w:hAnsi="Times New Roman"/>
          <w:i/>
          <w:sz w:val="24"/>
          <w:szCs w:val="24"/>
        </w:rPr>
      </w:pPr>
    </w:p>
    <w:p w:rsidR="008E74BD" w:rsidRPr="00B75271" w:rsidRDefault="008E74BD" w:rsidP="008E74BD">
      <w:pPr>
        <w:spacing w:after="0" w:line="240" w:lineRule="auto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lastRenderedPageBreak/>
        <w:t>1.</w:t>
      </w:r>
      <w:proofErr w:type="gramStart"/>
      <w:r w:rsidRPr="00B75271">
        <w:rPr>
          <w:rFonts w:ascii="Times New Roman" w:hAnsi="Times New Roman"/>
          <w:sz w:val="24"/>
          <w:szCs w:val="24"/>
        </w:rPr>
        <w:t>В первые</w:t>
      </w:r>
      <w:proofErr w:type="gramEnd"/>
      <w:r w:rsidRPr="00B75271">
        <w:rPr>
          <w:rFonts w:ascii="Times New Roman" w:hAnsi="Times New Roman"/>
          <w:sz w:val="24"/>
          <w:szCs w:val="24"/>
        </w:rPr>
        <w:t xml:space="preserve"> час-полтора после приема пищи жвачка способствует выработке желудочного сока, что помогает перевариванию пищи.</w:t>
      </w:r>
    </w:p>
    <w:p w:rsidR="008E74BD" w:rsidRPr="00B75271" w:rsidRDefault="008E74BD" w:rsidP="008E74BD">
      <w:pPr>
        <w:spacing w:after="0" w:line="240" w:lineRule="auto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 xml:space="preserve">2. Жевательная резинка вычищает жевательную поверхность зубов. Но и только! Самые опасные в плане кариеса зоны в промежутках между зубами очистить жевательной резинкой невозможно! А это наиболее важная зона! Кроме того такой кариес имеет обыкновение сразу уходить под десну, что </w:t>
      </w:r>
      <w:r w:rsidRPr="00B75271">
        <w:rPr>
          <w:rFonts w:ascii="Times New Roman" w:hAnsi="Times New Roman"/>
          <w:b/>
          <w:bCs/>
          <w:i/>
          <w:iCs/>
          <w:sz w:val="24"/>
          <w:szCs w:val="24"/>
        </w:rPr>
        <w:t>приводит к кариесу корня</w:t>
      </w:r>
      <w:r w:rsidRPr="00B7527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75271">
        <w:rPr>
          <w:rFonts w:ascii="Times New Roman" w:hAnsi="Times New Roman"/>
          <w:sz w:val="24"/>
          <w:szCs w:val="24"/>
        </w:rPr>
        <w:t>и удалению вполне приличного снаружи зуба. Жевательную же поверхность можно великолепно очистить и с помощью морковки, яблока и любого другого полезного овоща или фрукта, заодно получив необходимую организму дозу естественных витаминов.</w:t>
      </w:r>
    </w:p>
    <w:p w:rsidR="008E74BD" w:rsidRPr="00B75271" w:rsidRDefault="008E74BD" w:rsidP="008E74BD">
      <w:pPr>
        <w:spacing w:after="0" w:line="240" w:lineRule="auto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 xml:space="preserve">3. Если жевать ее с детства не переставая, то можно развить у себя </w:t>
      </w:r>
      <w:r w:rsidRPr="00B75271">
        <w:rPr>
          <w:rFonts w:ascii="Times New Roman" w:hAnsi="Times New Roman"/>
          <w:b/>
          <w:bCs/>
          <w:i/>
          <w:iCs/>
          <w:sz w:val="24"/>
          <w:szCs w:val="24"/>
        </w:rPr>
        <w:t>великолепную американскую квадратную челюсть</w:t>
      </w:r>
      <w:r w:rsidRPr="00B75271">
        <w:rPr>
          <w:rFonts w:ascii="Times New Roman" w:hAnsi="Times New Roman"/>
          <w:sz w:val="24"/>
          <w:szCs w:val="24"/>
        </w:rPr>
        <w:t xml:space="preserve"> за счет накачанных жевательных мышц. Девушка с такой челюстью - это уже на любителя. </w:t>
      </w:r>
    </w:p>
    <w:p w:rsidR="008E74BD" w:rsidRPr="00B75271" w:rsidRDefault="008E74BD" w:rsidP="008E74BD">
      <w:pPr>
        <w:spacing w:after="0"/>
        <w:ind w:right="355"/>
        <w:rPr>
          <w:rFonts w:ascii="Times New Roman" w:hAnsi="Times New Roman"/>
          <w:sz w:val="24"/>
          <w:szCs w:val="24"/>
        </w:rPr>
      </w:pPr>
    </w:p>
    <w:p w:rsidR="008E74BD" w:rsidRPr="00B75271" w:rsidRDefault="008E74BD" w:rsidP="008E74BD">
      <w:pPr>
        <w:spacing w:after="0"/>
        <w:ind w:right="355"/>
        <w:jc w:val="center"/>
        <w:rPr>
          <w:rFonts w:ascii="Times New Roman" w:hAnsi="Times New Roman"/>
          <w:i/>
          <w:sz w:val="24"/>
          <w:szCs w:val="24"/>
        </w:rPr>
      </w:pPr>
      <w:r w:rsidRPr="00B75271">
        <w:rPr>
          <w:rFonts w:ascii="Times New Roman" w:hAnsi="Times New Roman"/>
          <w:b/>
          <w:bCs/>
          <w:i/>
          <w:sz w:val="24"/>
          <w:szCs w:val="24"/>
        </w:rPr>
        <w:t>Патологические изменения:</w:t>
      </w:r>
    </w:p>
    <w:p w:rsidR="008E74BD" w:rsidRPr="00B75271" w:rsidRDefault="008E74BD" w:rsidP="008E74BD">
      <w:pPr>
        <w:spacing w:after="0"/>
        <w:ind w:right="355"/>
        <w:jc w:val="center"/>
        <w:rPr>
          <w:rFonts w:ascii="Times New Roman" w:hAnsi="Times New Roman"/>
          <w:sz w:val="24"/>
          <w:szCs w:val="24"/>
        </w:rPr>
      </w:pPr>
    </w:p>
    <w:p w:rsidR="008E74BD" w:rsidRPr="00B75271" w:rsidRDefault="008E74BD" w:rsidP="008E74BD">
      <w:pPr>
        <w:spacing w:after="0" w:line="240" w:lineRule="auto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>1. Со стороны желудочно-кишечного тракта (</w:t>
      </w:r>
      <w:r w:rsidRPr="00B75271">
        <w:rPr>
          <w:rFonts w:ascii="Times New Roman" w:hAnsi="Times New Roman"/>
          <w:b/>
          <w:bCs/>
          <w:i/>
          <w:iCs/>
          <w:sz w:val="24"/>
          <w:szCs w:val="24"/>
        </w:rPr>
        <w:t>гастриты, язвы желудка</w:t>
      </w:r>
      <w:r w:rsidRPr="00B75271">
        <w:rPr>
          <w:rFonts w:ascii="Times New Roman" w:hAnsi="Times New Roman"/>
          <w:sz w:val="24"/>
          <w:szCs w:val="24"/>
        </w:rPr>
        <w:t>) - наиболее опасным является употребление жевательных резинок на голодный желудок.</w:t>
      </w:r>
    </w:p>
    <w:p w:rsidR="008E74BD" w:rsidRPr="00B75271" w:rsidRDefault="008E74BD" w:rsidP="008E74BD">
      <w:pPr>
        <w:pStyle w:val="a3"/>
        <w:spacing w:before="0" w:beforeAutospacing="0" w:after="0" w:afterAutospacing="0"/>
        <w:ind w:right="355"/>
      </w:pPr>
      <w:r w:rsidRPr="00B75271">
        <w:t xml:space="preserve">2. Со стороны слюнных желез -  </w:t>
      </w:r>
      <w:r w:rsidRPr="00B75271">
        <w:rPr>
          <w:b/>
          <w:bCs/>
          <w:i/>
          <w:iCs/>
        </w:rPr>
        <w:t xml:space="preserve">сухость слизистой оболочки </w:t>
      </w:r>
      <w:r w:rsidRPr="00B75271">
        <w:t xml:space="preserve">(нарушается ротовое пищеварение, </w:t>
      </w:r>
      <w:proofErr w:type="spellStart"/>
      <w:r w:rsidRPr="00B75271">
        <w:t>дисбактериоз</w:t>
      </w:r>
      <w:proofErr w:type="spellEnd"/>
      <w:r w:rsidRPr="00B75271">
        <w:t>). При жевании прикусываешь губы, щеки.</w:t>
      </w:r>
    </w:p>
    <w:p w:rsidR="008E74BD" w:rsidRPr="00B75271" w:rsidRDefault="008E74BD" w:rsidP="008E74BD">
      <w:pPr>
        <w:pStyle w:val="a3"/>
        <w:spacing w:before="0" w:beforeAutospacing="0" w:after="0" w:afterAutospacing="0"/>
        <w:ind w:right="355"/>
      </w:pPr>
      <w:r w:rsidRPr="00B75271">
        <w:t xml:space="preserve">3. </w:t>
      </w:r>
      <w:r w:rsidRPr="00B75271">
        <w:rPr>
          <w:b/>
          <w:bCs/>
          <w:i/>
          <w:iCs/>
        </w:rPr>
        <w:t>Аллергические реакции</w:t>
      </w:r>
      <w:r w:rsidRPr="00B75271">
        <w:t>, опухоли слюнных желез, дисфункция височно-челюстного сустава.</w:t>
      </w:r>
    </w:p>
    <w:p w:rsidR="008E74BD" w:rsidRPr="00B75271" w:rsidRDefault="008E74BD" w:rsidP="008E74BD">
      <w:pPr>
        <w:pStyle w:val="a3"/>
        <w:spacing w:before="0" w:beforeAutospacing="0" w:after="0" w:afterAutospacing="0"/>
        <w:ind w:right="355"/>
      </w:pPr>
      <w:r w:rsidRPr="00B75271">
        <w:t xml:space="preserve">4. Надувные жевательные резинки </w:t>
      </w:r>
      <w:r w:rsidRPr="00B75271">
        <w:rPr>
          <w:b/>
          <w:bCs/>
          <w:i/>
          <w:iCs/>
        </w:rPr>
        <w:t>нарушают прикус</w:t>
      </w:r>
      <w:r w:rsidRPr="00B75271">
        <w:t xml:space="preserve"> у детей.</w:t>
      </w:r>
    </w:p>
    <w:p w:rsidR="008E74BD" w:rsidRPr="00B75271" w:rsidRDefault="008E74BD" w:rsidP="008E74BD">
      <w:pPr>
        <w:spacing w:after="0" w:line="240" w:lineRule="auto"/>
        <w:ind w:right="355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 xml:space="preserve">5. Из-за нее ломаются зубы и </w:t>
      </w:r>
      <w:r w:rsidRPr="00B75271">
        <w:rPr>
          <w:rFonts w:ascii="Times New Roman" w:hAnsi="Times New Roman"/>
          <w:b/>
          <w:bCs/>
          <w:i/>
          <w:iCs/>
          <w:sz w:val="24"/>
          <w:szCs w:val="24"/>
        </w:rPr>
        <w:t>выпадают пломбы.</w:t>
      </w:r>
    </w:p>
    <w:p w:rsidR="008E74BD" w:rsidRPr="00B75271" w:rsidRDefault="008E74BD" w:rsidP="008E74BD">
      <w:pPr>
        <w:spacing w:after="0" w:line="240" w:lineRule="auto"/>
        <w:ind w:right="355"/>
        <w:rPr>
          <w:rFonts w:ascii="Times New Roman" w:hAnsi="Times New Roman"/>
          <w:sz w:val="24"/>
          <w:szCs w:val="24"/>
        </w:rPr>
      </w:pPr>
      <w:r w:rsidRPr="00B75271">
        <w:rPr>
          <w:rFonts w:ascii="Times New Roman" w:hAnsi="Times New Roman"/>
          <w:sz w:val="24"/>
          <w:szCs w:val="24"/>
        </w:rPr>
        <w:t>6. Вызывает привыкание.</w:t>
      </w:r>
      <w:r w:rsidRPr="00B75271">
        <w:rPr>
          <w:rFonts w:ascii="Times New Roman" w:hAnsi="Times New Roman"/>
          <w:sz w:val="24"/>
          <w:szCs w:val="24"/>
        </w:rPr>
        <w:br/>
        <w:t xml:space="preserve">И, самое главное, необходимо помнить: ни одна жевательная резинка (что бы там ни обещала реклама) </w:t>
      </w:r>
      <w:r w:rsidRPr="00B75271">
        <w:rPr>
          <w:rFonts w:ascii="Times New Roman" w:hAnsi="Times New Roman"/>
          <w:b/>
          <w:bCs/>
          <w:i/>
          <w:iCs/>
          <w:sz w:val="24"/>
          <w:szCs w:val="24"/>
        </w:rPr>
        <w:t>не заменяет обязательную двухразовую чистку зубов щетк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ой.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jc w:val="both"/>
        <w:rPr>
          <w:rStyle w:val="c2"/>
          <w:color w:val="444444"/>
        </w:rPr>
      </w:pPr>
      <w:r>
        <w:rPr>
          <w:rStyle w:val="c2"/>
          <w:color w:val="444444"/>
        </w:rPr>
        <w:t>Учитель: ответьте, пожалуйста, на вопрос,  что вы знаете о витаминах? Какую роль они играют для здоровья нашего организма? Следующие консультанты  расскажут о некоторых витаминах, об их влиянии на здоровье человека.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jc w:val="both"/>
        <w:rPr>
          <w:rStyle w:val="c2"/>
          <w:color w:val="444444"/>
        </w:rPr>
      </w:pPr>
    </w:p>
    <w:p w:rsidR="008E74BD" w:rsidRPr="002569CE" w:rsidRDefault="008E74BD" w:rsidP="008E74B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69CE">
        <w:rPr>
          <w:rFonts w:ascii="Times New Roman" w:hAnsi="Times New Roman" w:cs="Times New Roman"/>
          <w:b/>
          <w:i/>
          <w:sz w:val="24"/>
          <w:szCs w:val="24"/>
        </w:rPr>
        <w:t xml:space="preserve">Консультант </w:t>
      </w:r>
      <w:r>
        <w:rPr>
          <w:rFonts w:ascii="Times New Roman" w:hAnsi="Times New Roman" w:cs="Times New Roman"/>
          <w:b/>
          <w:i/>
          <w:sz w:val="24"/>
          <w:szCs w:val="24"/>
        </w:rPr>
        <w:t>12</w:t>
      </w:r>
      <w:r w:rsidRPr="002569C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E74BD" w:rsidRPr="00121E2B" w:rsidRDefault="008E74BD" w:rsidP="008E74B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1E2B">
        <w:rPr>
          <w:rFonts w:ascii="Times New Roman" w:hAnsi="Times New Roman" w:cs="Times New Roman"/>
          <w:b/>
          <w:sz w:val="24"/>
          <w:szCs w:val="24"/>
        </w:rPr>
        <w:t>Витамины.</w:t>
      </w:r>
    </w:p>
    <w:p w:rsidR="008E74BD" w:rsidRPr="00121E2B" w:rsidRDefault="008E74BD" w:rsidP="008E74BD">
      <w:pPr>
        <w:jc w:val="both"/>
        <w:rPr>
          <w:rFonts w:ascii="Times New Roman" w:hAnsi="Times New Roman" w:cs="Times New Roman"/>
          <w:sz w:val="24"/>
          <w:szCs w:val="24"/>
        </w:rPr>
      </w:pPr>
      <w:r w:rsidRPr="00121E2B">
        <w:rPr>
          <w:rFonts w:ascii="Times New Roman" w:hAnsi="Times New Roman" w:cs="Times New Roman"/>
          <w:sz w:val="24"/>
          <w:szCs w:val="24"/>
        </w:rPr>
        <w:t xml:space="preserve"> Витамины получили свое название от латинского слова «Вита» - жизнь, т.е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21E2B">
        <w:rPr>
          <w:rFonts w:ascii="Times New Roman" w:hAnsi="Times New Roman" w:cs="Times New Roman"/>
          <w:sz w:val="24"/>
          <w:szCs w:val="24"/>
        </w:rPr>
        <w:t xml:space="preserve"> они жизненно необходимы для человека. Витамины бывают разные. Их существует больше 30. Как у человека у каждого витамина есть свое имя. </w:t>
      </w:r>
    </w:p>
    <w:p w:rsidR="008E74BD" w:rsidRPr="00121E2B" w:rsidRDefault="008E74BD" w:rsidP="008E74BD">
      <w:pPr>
        <w:jc w:val="both"/>
        <w:rPr>
          <w:rFonts w:ascii="Times New Roman" w:hAnsi="Times New Roman" w:cs="Times New Roman"/>
          <w:sz w:val="24"/>
          <w:szCs w:val="24"/>
        </w:rPr>
      </w:pPr>
      <w:r w:rsidRPr="00121E2B">
        <w:rPr>
          <w:rFonts w:ascii="Times New Roman" w:hAnsi="Times New Roman" w:cs="Times New Roman"/>
          <w:sz w:val="24"/>
          <w:szCs w:val="24"/>
        </w:rPr>
        <w:t>Недостаток витаминов всегда дает знать о себе. Многие из нас испытывают воздействие зимних и весенних гиповитаминозов – состояний, вызванных недостатком витаминов. Это быстрая утомляемость, раздражительность, плохой аппетит, трещинки в углах рта, сухость и шелушение кожи. Все это – следствие серьезных изменений в обмене веществ, то есть внешнее проявление предболезни, которая может перейти в болезнь.</w:t>
      </w:r>
    </w:p>
    <w:p w:rsidR="008E74BD" w:rsidRPr="00121E2B" w:rsidRDefault="008E74BD" w:rsidP="008E74BD">
      <w:pPr>
        <w:jc w:val="both"/>
        <w:rPr>
          <w:rFonts w:ascii="Times New Roman" w:hAnsi="Times New Roman" w:cs="Times New Roman"/>
          <w:sz w:val="24"/>
          <w:szCs w:val="24"/>
        </w:rPr>
      </w:pPr>
      <w:r w:rsidRPr="00121E2B">
        <w:rPr>
          <w:rFonts w:ascii="Times New Roman" w:hAnsi="Times New Roman" w:cs="Times New Roman"/>
          <w:sz w:val="24"/>
          <w:szCs w:val="24"/>
        </w:rPr>
        <w:t xml:space="preserve">Важный путь улучшения обеспеченности организма витаминами – увеличение потребления овощей и фруктов. </w:t>
      </w:r>
    </w:p>
    <w:p w:rsidR="008E74BD" w:rsidRPr="00121E2B" w:rsidRDefault="008E74BD" w:rsidP="008E74B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21E2B">
        <w:rPr>
          <w:rFonts w:ascii="Times New Roman" w:hAnsi="Times New Roman" w:cs="Times New Roman"/>
          <w:sz w:val="24"/>
          <w:szCs w:val="24"/>
        </w:rPr>
        <w:t>1.</w:t>
      </w:r>
      <w:r w:rsidRPr="00121E2B">
        <w:rPr>
          <w:rFonts w:ascii="Times New Roman" w:hAnsi="Times New Roman" w:cs="Times New Roman"/>
          <w:i/>
          <w:sz w:val="24"/>
          <w:szCs w:val="24"/>
        </w:rPr>
        <w:t>Витамин</w:t>
      </w:r>
      <w:proofErr w:type="gramStart"/>
      <w:r w:rsidRPr="00121E2B">
        <w:rPr>
          <w:rFonts w:ascii="Times New Roman" w:hAnsi="Times New Roman" w:cs="Times New Roman"/>
          <w:i/>
          <w:sz w:val="24"/>
          <w:szCs w:val="24"/>
        </w:rPr>
        <w:t xml:space="preserve"> А</w:t>
      </w:r>
      <w:proofErr w:type="gramEnd"/>
      <w:r w:rsidRPr="00121E2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очень важен для зрения, с</w:t>
      </w:r>
      <w:r w:rsidRPr="00121E2B">
        <w:rPr>
          <w:rFonts w:ascii="Times New Roman" w:hAnsi="Times New Roman" w:cs="Times New Roman"/>
          <w:i/>
          <w:sz w:val="24"/>
          <w:szCs w:val="24"/>
        </w:rPr>
        <w:t>одержится в молоке, яйцах, горохе, сливочном масле, облепихе.</w:t>
      </w:r>
    </w:p>
    <w:p w:rsidR="008E74BD" w:rsidRPr="00121E2B" w:rsidRDefault="008E74BD" w:rsidP="008E74B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21E2B">
        <w:rPr>
          <w:rFonts w:ascii="Times New Roman" w:hAnsi="Times New Roman" w:cs="Times New Roman"/>
          <w:i/>
          <w:sz w:val="24"/>
          <w:szCs w:val="24"/>
        </w:rPr>
        <w:t>2.Витамин</w:t>
      </w:r>
      <w:proofErr w:type="gramStart"/>
      <w:r w:rsidRPr="00121E2B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End"/>
      <w:r w:rsidRPr="00121E2B">
        <w:rPr>
          <w:rFonts w:ascii="Times New Roman" w:hAnsi="Times New Roman" w:cs="Times New Roman"/>
          <w:i/>
          <w:sz w:val="24"/>
          <w:szCs w:val="24"/>
        </w:rPr>
        <w:t xml:space="preserve"> способствует хороше</w:t>
      </w:r>
      <w:r>
        <w:rPr>
          <w:rFonts w:ascii="Times New Roman" w:hAnsi="Times New Roman" w:cs="Times New Roman"/>
          <w:i/>
          <w:sz w:val="24"/>
          <w:szCs w:val="24"/>
        </w:rPr>
        <w:t>й работе сердца, отвечает за то</w:t>
      </w:r>
      <w:r w:rsidRPr="00121E2B">
        <w:rPr>
          <w:rFonts w:ascii="Times New Roman" w:hAnsi="Times New Roman" w:cs="Times New Roman"/>
          <w:i/>
          <w:sz w:val="24"/>
          <w:szCs w:val="24"/>
        </w:rPr>
        <w:t>, чтобы было х</w:t>
      </w:r>
      <w:r>
        <w:rPr>
          <w:rFonts w:ascii="Times New Roman" w:hAnsi="Times New Roman" w:cs="Times New Roman"/>
          <w:i/>
          <w:sz w:val="24"/>
          <w:szCs w:val="24"/>
        </w:rPr>
        <w:t>орошее настроение. Встречается в</w:t>
      </w:r>
      <w:r w:rsidRPr="00121E2B">
        <w:rPr>
          <w:rFonts w:ascii="Times New Roman" w:hAnsi="Times New Roman" w:cs="Times New Roman"/>
          <w:i/>
          <w:sz w:val="24"/>
          <w:szCs w:val="24"/>
        </w:rPr>
        <w:t xml:space="preserve"> зернах, ржаном хлебе, орехах, картофеле, фасоли, бобах, горохе.</w:t>
      </w:r>
    </w:p>
    <w:p w:rsidR="008E74BD" w:rsidRPr="00121E2B" w:rsidRDefault="008E74BD" w:rsidP="008E74BD">
      <w:pPr>
        <w:ind w:left="7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1E2B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21E2B">
        <w:rPr>
          <w:rFonts w:ascii="Times New Roman" w:hAnsi="Times New Roman" w:cs="Times New Roman"/>
          <w:i/>
          <w:sz w:val="24"/>
          <w:szCs w:val="24"/>
        </w:rPr>
        <w:t>Витамин</w:t>
      </w:r>
      <w:proofErr w:type="gramStart"/>
      <w:r w:rsidRPr="00121E2B">
        <w:rPr>
          <w:rFonts w:ascii="Times New Roman" w:hAnsi="Times New Roman" w:cs="Times New Roman"/>
          <w:i/>
          <w:sz w:val="24"/>
          <w:szCs w:val="24"/>
        </w:rPr>
        <w:t xml:space="preserve"> Д</w:t>
      </w:r>
      <w:proofErr w:type="gramEnd"/>
      <w:r w:rsidRPr="00121E2B">
        <w:rPr>
          <w:rFonts w:ascii="Times New Roman" w:hAnsi="Times New Roman" w:cs="Times New Roman"/>
          <w:i/>
          <w:sz w:val="24"/>
          <w:szCs w:val="24"/>
        </w:rPr>
        <w:t xml:space="preserve"> укрепляет организм всего тела, Развитие костей и зубов. Встречается в рыбьем жире, яйцах, молоке, сливочном масле. Витамин</w:t>
      </w:r>
      <w:proofErr w:type="gramStart"/>
      <w:r w:rsidRPr="00121E2B">
        <w:rPr>
          <w:rFonts w:ascii="Times New Roman" w:hAnsi="Times New Roman" w:cs="Times New Roman"/>
          <w:i/>
          <w:sz w:val="24"/>
          <w:szCs w:val="24"/>
        </w:rPr>
        <w:t xml:space="preserve"> Д</w:t>
      </w:r>
      <w:proofErr w:type="gramEnd"/>
      <w:r w:rsidRPr="00121E2B">
        <w:rPr>
          <w:rFonts w:ascii="Times New Roman" w:hAnsi="Times New Roman" w:cs="Times New Roman"/>
          <w:i/>
          <w:sz w:val="24"/>
          <w:szCs w:val="24"/>
        </w:rPr>
        <w:t xml:space="preserve"> может образовываться в организме человека под влиянием солнечных лучей.</w:t>
      </w:r>
    </w:p>
    <w:p w:rsidR="008E74BD" w:rsidRDefault="008E74BD" w:rsidP="008E74BD">
      <w:pPr>
        <w:ind w:left="7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1E2B">
        <w:rPr>
          <w:rFonts w:ascii="Times New Roman" w:hAnsi="Times New Roman" w:cs="Times New Roman"/>
          <w:sz w:val="24"/>
          <w:szCs w:val="24"/>
        </w:rPr>
        <w:t>4</w:t>
      </w:r>
      <w:r w:rsidRPr="00121E2B">
        <w:rPr>
          <w:rFonts w:ascii="Times New Roman" w:hAnsi="Times New Roman" w:cs="Times New Roman"/>
          <w:i/>
          <w:sz w:val="24"/>
          <w:szCs w:val="24"/>
        </w:rPr>
        <w:t>.Витамин</w:t>
      </w:r>
      <w:proofErr w:type="gramStart"/>
      <w:r w:rsidRPr="00121E2B">
        <w:rPr>
          <w:rFonts w:ascii="Times New Roman" w:hAnsi="Times New Roman" w:cs="Times New Roman"/>
          <w:i/>
          <w:sz w:val="24"/>
          <w:szCs w:val="24"/>
        </w:rPr>
        <w:t xml:space="preserve"> С</w:t>
      </w:r>
      <w:proofErr w:type="gramEnd"/>
      <w:r w:rsidRPr="00121E2B">
        <w:rPr>
          <w:rFonts w:ascii="Times New Roman" w:hAnsi="Times New Roman" w:cs="Times New Roman"/>
          <w:i/>
          <w:sz w:val="24"/>
          <w:szCs w:val="24"/>
        </w:rPr>
        <w:t xml:space="preserve"> укрепляет организм, оберегает от простуды, Делает человека сильным и выносливым. Встречается в лимонах, апельсинах, сладком перце, клюкве, капусте и луке.</w:t>
      </w:r>
    </w:p>
    <w:p w:rsidR="008E74BD" w:rsidRPr="00645CA7" w:rsidRDefault="008E74BD" w:rsidP="008E74BD">
      <w:pPr>
        <w:pStyle w:val="c7c13"/>
        <w:shd w:val="clear" w:color="auto" w:fill="FFFFFF"/>
        <w:spacing w:before="0" w:beforeAutospacing="0" w:after="0" w:afterAutospacing="0"/>
        <w:jc w:val="both"/>
        <w:rPr>
          <w:rStyle w:val="c2c26"/>
          <w:color w:val="444444"/>
        </w:rPr>
      </w:pPr>
      <w:r w:rsidRPr="00645CA7">
        <w:rPr>
          <w:rStyle w:val="c2c26"/>
          <w:color w:val="444444"/>
        </w:rPr>
        <w:t xml:space="preserve">Учитель: а теперь давайте поговорим о том, каким </w:t>
      </w:r>
      <w:r>
        <w:rPr>
          <w:rStyle w:val="c2c26"/>
          <w:color w:val="444444"/>
        </w:rPr>
        <w:t xml:space="preserve"> же </w:t>
      </w:r>
      <w:r w:rsidRPr="00645CA7">
        <w:rPr>
          <w:rStyle w:val="c2c26"/>
          <w:color w:val="444444"/>
        </w:rPr>
        <w:t>должен быть режим питания.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jc w:val="both"/>
        <w:rPr>
          <w:rStyle w:val="c2c26"/>
          <w:color w:val="444444"/>
        </w:rPr>
      </w:pPr>
    </w:p>
    <w:p w:rsidR="008E74BD" w:rsidRPr="00645CA7" w:rsidRDefault="008E74BD" w:rsidP="008E74BD">
      <w:pPr>
        <w:pStyle w:val="c7c1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i/>
          <w:color w:val="444444"/>
          <w:sz w:val="18"/>
          <w:szCs w:val="18"/>
        </w:rPr>
      </w:pPr>
      <w:r>
        <w:rPr>
          <w:rStyle w:val="c2c26"/>
          <w:b/>
          <w:i/>
          <w:color w:val="444444"/>
        </w:rPr>
        <w:t>Консультант 13</w:t>
      </w:r>
      <w:r w:rsidRPr="00645CA7">
        <w:rPr>
          <w:rStyle w:val="c2c26"/>
          <w:b/>
          <w:i/>
          <w:color w:val="444444"/>
        </w:rPr>
        <w:t>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444444"/>
        </w:rPr>
      </w:pPr>
      <w:r>
        <w:rPr>
          <w:rStyle w:val="c2"/>
          <w:color w:val="444444"/>
        </w:rPr>
        <w:t xml:space="preserve">Правильное или рациональное питание еще не значит, что нужно есть только полезные продукты, но и необходимо соблюдать правильный режим питания, то есть нужно потреблять пищу дробно, мелкими частями. Лучше есть 4-5 раз в день понемногу, чем 1-2 раза, но очень в большом количестве. Неправильный режим питания приводит к нарушению обмена веществ, </w:t>
      </w:r>
      <w:proofErr w:type="gramStart"/>
      <w:r>
        <w:rPr>
          <w:rStyle w:val="c2"/>
          <w:color w:val="444444"/>
        </w:rPr>
        <w:t>и</w:t>
      </w:r>
      <w:proofErr w:type="gramEnd"/>
      <w:r>
        <w:rPr>
          <w:rStyle w:val="c2"/>
          <w:color w:val="444444"/>
        </w:rPr>
        <w:t xml:space="preserve"> следовательно приводит к развитию ряда заболеваний. Поэтому очень важно есть вовремя и знать, сколько ты ешь. Кроме этого, большое значение имеет то, что именно вы едите на завтрак, обед и ужин. Известна пословица: «Съешь завтрак сам, обедом поделись с другом, а ужин отдай врагу!». Считается, что ужин должен быть легким и желательно за 2 часа до сна, обед же самым полным и насыщенным. Важной частью правильного питания является – обязательный завтрак, который должен быть полноценным, ведь именно от завтрака зависит рабочий день, успешность дня и т.д. Многие избегают завтрака, или, проще говоря, не завтракают, ссылаясь на отсутствие времени на завтрак, то на учебу опаздывают, то поспать подольше хочется. День наш состоит из 3 обязательных частей: завтрака, обеда и ужина, но и промежуточным приемом пищи между этими важными составными частями дня. Так что же лучше и полезнее есть на завтрак, обед и ужин. Во многом это зависит от калорийности пищи.</w:t>
      </w:r>
    </w:p>
    <w:p w:rsidR="008E74BD" w:rsidRDefault="008E74BD" w:rsidP="008E74BD">
      <w:pPr>
        <w:pStyle w:val="c16c11"/>
        <w:shd w:val="clear" w:color="auto" w:fill="FFFFFF"/>
        <w:spacing w:before="0" w:beforeAutospacing="0" w:after="0" w:afterAutospacing="0"/>
        <w:rPr>
          <w:rStyle w:val="c2"/>
          <w:color w:val="444444"/>
        </w:rPr>
      </w:pPr>
      <w:r>
        <w:rPr>
          <w:rStyle w:val="c2"/>
          <w:color w:val="444444"/>
        </w:rPr>
        <w:t>Учитель: Наш консультант расскажет, что надо есть на завтрак, обед и ужин.</w:t>
      </w:r>
    </w:p>
    <w:p w:rsidR="008E74BD" w:rsidRDefault="008E74BD" w:rsidP="008E74BD">
      <w:pPr>
        <w:pStyle w:val="c16c11"/>
        <w:shd w:val="clear" w:color="auto" w:fill="FFFFFF"/>
        <w:spacing w:before="0" w:beforeAutospacing="0" w:after="0" w:afterAutospacing="0"/>
        <w:rPr>
          <w:rFonts w:ascii="Arial" w:hAnsi="Arial" w:cs="Arial"/>
          <w:color w:val="444444"/>
          <w:sz w:val="18"/>
          <w:szCs w:val="18"/>
        </w:rPr>
      </w:pPr>
    </w:p>
    <w:p w:rsidR="008E74BD" w:rsidRPr="00645CA7" w:rsidRDefault="008E74BD" w:rsidP="008E74BD">
      <w:pPr>
        <w:pStyle w:val="c7c1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i/>
          <w:color w:val="444444"/>
          <w:sz w:val="18"/>
          <w:szCs w:val="18"/>
        </w:rPr>
      </w:pPr>
      <w:r w:rsidRPr="00645CA7">
        <w:rPr>
          <w:rStyle w:val="c2"/>
          <w:b/>
          <w:i/>
          <w:color w:val="444444"/>
        </w:rPr>
        <w:t>Консультант</w:t>
      </w:r>
      <w:r>
        <w:rPr>
          <w:rStyle w:val="c2"/>
          <w:b/>
          <w:i/>
          <w:color w:val="444444"/>
        </w:rPr>
        <w:t xml:space="preserve"> 14</w:t>
      </w:r>
      <w:r w:rsidRPr="00645CA7">
        <w:rPr>
          <w:rStyle w:val="c2"/>
          <w:b/>
          <w:i/>
          <w:color w:val="444444"/>
        </w:rPr>
        <w:t>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0c6"/>
          <w:b/>
          <w:bCs/>
          <w:i/>
          <w:iCs/>
          <w:color w:val="444444"/>
        </w:rPr>
        <w:t>Завтрак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proofErr w:type="gramStart"/>
      <w:r>
        <w:rPr>
          <w:rStyle w:val="c2"/>
          <w:color w:val="444444"/>
        </w:rPr>
        <w:t>Чёрный хлеб, молоко, творог, йогурт, яйца, сыр, нежирное мясо, фрукты и овощи, возможен кофе, но лучше отдать предпочтение тонизирующему чаю или цикорию.</w:t>
      </w:r>
      <w:proofErr w:type="gramEnd"/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0c6"/>
          <w:b/>
          <w:bCs/>
          <w:i/>
          <w:iCs/>
          <w:color w:val="444444"/>
        </w:rPr>
        <w:t>Обед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В обязательную составляющую обеда входит суп. На второе что-нибудь из овощных салатов или гречневая крупа, картофель, рис, макароны, хлеб из цельных злаков.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444444"/>
          <w:sz w:val="18"/>
          <w:szCs w:val="18"/>
        </w:rPr>
      </w:pPr>
      <w:r>
        <w:rPr>
          <w:rStyle w:val="c0c6"/>
          <w:b/>
          <w:bCs/>
          <w:i/>
          <w:iCs/>
          <w:color w:val="444444"/>
        </w:rPr>
        <w:t>Ужин</w:t>
      </w:r>
    </w:p>
    <w:p w:rsidR="008E74BD" w:rsidRDefault="008E74BD" w:rsidP="008E74BD">
      <w:pPr>
        <w:pStyle w:val="c7c13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color w:val="444444"/>
        </w:rPr>
      </w:pPr>
      <w:r>
        <w:rPr>
          <w:rStyle w:val="c2"/>
          <w:color w:val="444444"/>
        </w:rPr>
        <w:t xml:space="preserve">Это должна быть легкая пища: вареная рыба или вареное нежирное белое мясо, морепродукты, </w:t>
      </w:r>
      <w:proofErr w:type="gramStart"/>
      <w:r>
        <w:rPr>
          <w:rStyle w:val="c2"/>
          <w:color w:val="444444"/>
        </w:rPr>
        <w:t>тушеные</w:t>
      </w:r>
      <w:proofErr w:type="gramEnd"/>
      <w:r>
        <w:rPr>
          <w:rStyle w:val="c2"/>
          <w:color w:val="444444"/>
        </w:rPr>
        <w:t xml:space="preserve"> или вареные овощи, нежирные кисломолочные продукты (йогурт, сыр, творог, кефир).</w:t>
      </w:r>
    </w:p>
    <w:p w:rsidR="008E74BD" w:rsidRDefault="008E74BD" w:rsidP="008E74BD">
      <w:pPr>
        <w:pStyle w:val="c16c11"/>
        <w:shd w:val="clear" w:color="auto" w:fill="FFFFFF"/>
        <w:spacing w:before="0" w:beforeAutospacing="0" w:after="0" w:afterAutospacing="0"/>
        <w:rPr>
          <w:rFonts w:ascii="Arial" w:hAnsi="Arial" w:cs="Arial"/>
          <w:color w:val="444444"/>
          <w:sz w:val="18"/>
          <w:szCs w:val="18"/>
        </w:rPr>
      </w:pPr>
      <w:r>
        <w:rPr>
          <w:rStyle w:val="c0"/>
          <w:b/>
          <w:bCs/>
          <w:color w:val="444444"/>
        </w:rPr>
        <w:t>3. Заключительный этап</w:t>
      </w:r>
      <w:r>
        <w:rPr>
          <w:rStyle w:val="c2"/>
          <w:color w:val="444444"/>
        </w:rPr>
        <w:t>.</w:t>
      </w:r>
    </w:p>
    <w:p w:rsidR="008E74BD" w:rsidRDefault="008E74BD" w:rsidP="008E74BD">
      <w:pPr>
        <w:pStyle w:val="c16c11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Причиной многих болезней у сегодняшних школьников является неправильное питание. К сожалению, многие школьники беспечно относятся к своему здоровью.</w:t>
      </w:r>
    </w:p>
    <w:p w:rsidR="008E74BD" w:rsidRDefault="008E74BD" w:rsidP="008E74BD">
      <w:pPr>
        <w:pStyle w:val="c16c11c1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444444"/>
          <w:sz w:val="18"/>
          <w:szCs w:val="18"/>
        </w:rPr>
      </w:pPr>
      <w:r>
        <w:rPr>
          <w:rStyle w:val="c2"/>
          <w:color w:val="444444"/>
        </w:rPr>
        <w:t>Итак, какой же вывод вы сегодня для себя сделали? О чем задумались? Что запомнилось? Что для вас было новым и неожиданным?</w:t>
      </w:r>
    </w:p>
    <w:p w:rsidR="008E74BD" w:rsidRPr="00EC309A" w:rsidRDefault="008E74BD" w:rsidP="008E74BD">
      <w:pPr>
        <w:spacing w:after="0"/>
        <w:jc w:val="both"/>
        <w:rPr>
          <w:sz w:val="24"/>
          <w:szCs w:val="24"/>
        </w:rPr>
      </w:pPr>
    </w:p>
    <w:p w:rsidR="005A3DC1" w:rsidRDefault="00D63A49"/>
    <w:sectPr w:rsidR="005A3DC1" w:rsidSect="00E63A0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73CE"/>
    <w:multiLevelType w:val="multilevel"/>
    <w:tmpl w:val="EC54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A710F4"/>
    <w:multiLevelType w:val="multilevel"/>
    <w:tmpl w:val="D05CE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F22655D"/>
    <w:multiLevelType w:val="multilevel"/>
    <w:tmpl w:val="DF822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4BD"/>
    <w:rsid w:val="00155A24"/>
    <w:rsid w:val="0071334A"/>
    <w:rsid w:val="008E74BD"/>
    <w:rsid w:val="00CC7BA9"/>
    <w:rsid w:val="00D63A49"/>
    <w:rsid w:val="00FA7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4BD"/>
  </w:style>
  <w:style w:type="paragraph" w:styleId="3">
    <w:name w:val="heading 3"/>
    <w:basedOn w:val="a"/>
    <w:link w:val="30"/>
    <w:qFormat/>
    <w:rsid w:val="008E74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74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0">
    <w:name w:val="c0"/>
    <w:basedOn w:val="a0"/>
    <w:rsid w:val="008E74BD"/>
  </w:style>
  <w:style w:type="character" w:customStyle="1" w:styleId="c2">
    <w:name w:val="c2"/>
    <w:basedOn w:val="a0"/>
    <w:rsid w:val="008E74BD"/>
  </w:style>
  <w:style w:type="paragraph" w:customStyle="1" w:styleId="c16c11">
    <w:name w:val="c16 c11"/>
    <w:basedOn w:val="a"/>
    <w:rsid w:val="008E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74BD"/>
  </w:style>
  <w:style w:type="paragraph" w:customStyle="1" w:styleId="c16c11c15">
    <w:name w:val="c16 c11 c15"/>
    <w:basedOn w:val="a"/>
    <w:rsid w:val="008E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3">
    <w:name w:val="c7 c13"/>
    <w:basedOn w:val="a"/>
    <w:rsid w:val="008E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E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c11c13">
    <w:name w:val="c16 c11 c13"/>
    <w:basedOn w:val="a"/>
    <w:rsid w:val="008E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c13c16">
    <w:name w:val="c11 c13 c16"/>
    <w:basedOn w:val="a"/>
    <w:rsid w:val="008E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6">
    <w:name w:val="c2 c26"/>
    <w:basedOn w:val="a0"/>
    <w:rsid w:val="008E74BD"/>
  </w:style>
  <w:style w:type="character" w:customStyle="1" w:styleId="c0c6">
    <w:name w:val="c0 c6"/>
    <w:basedOn w:val="a0"/>
    <w:rsid w:val="008E74BD"/>
  </w:style>
  <w:style w:type="character" w:customStyle="1" w:styleId="c2c6">
    <w:name w:val="c2 c6"/>
    <w:basedOn w:val="a0"/>
    <w:rsid w:val="008E74BD"/>
  </w:style>
  <w:style w:type="paragraph" w:customStyle="1" w:styleId="c16c11c24">
    <w:name w:val="c16 c11 c24"/>
    <w:basedOn w:val="a"/>
    <w:rsid w:val="008E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8E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3497</Words>
  <Characters>19933</Characters>
  <Application>Microsoft Office Word</Application>
  <DocSecurity>0</DocSecurity>
  <Lines>166</Lines>
  <Paragraphs>46</Paragraphs>
  <ScaleCrop>false</ScaleCrop>
  <Company/>
  <LinksUpToDate>false</LinksUpToDate>
  <CharactersWithSpaces>23384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3</cp:revision>
  <dcterms:created xsi:type="dcterms:W3CDTF">2013-03-28T02:38:00Z</dcterms:created>
  <dcterms:modified xsi:type="dcterms:W3CDTF">2013-03-28T03:18:00Z</dcterms:modified>
</cp:coreProperties>
</file>